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A9" w:rsidRPr="00E132FA" w:rsidRDefault="006454A9" w:rsidP="006454A9">
      <w:pPr>
        <w:widowControl/>
        <w:tabs>
          <w:tab w:val="left" w:pos="3060"/>
          <w:tab w:val="left" w:pos="4860"/>
        </w:tabs>
        <w:spacing w:after="0" w:line="240" w:lineRule="auto"/>
        <w:jc w:val="center"/>
        <w:rPr>
          <w:rFonts w:ascii="Arial" w:eastAsia="Times New Roman" w:hAnsi="Arial" w:cs="Times New Roman"/>
          <w:b/>
          <w:bCs/>
          <w:sz w:val="24"/>
          <w:szCs w:val="24"/>
        </w:rPr>
      </w:pPr>
      <w:r w:rsidRPr="00E132FA">
        <w:rPr>
          <w:rFonts w:ascii="Arial" w:eastAsia="Times New Roman" w:hAnsi="Arial" w:cs="Times New Roman"/>
          <w:b/>
          <w:bCs/>
          <w:sz w:val="24"/>
          <w:szCs w:val="24"/>
        </w:rPr>
        <w:t>Officer Descriptions</w:t>
      </w:r>
      <w:r>
        <w:rPr>
          <w:rFonts w:ascii="Arial" w:eastAsia="Times New Roman" w:hAnsi="Arial" w:cs="Times New Roman"/>
          <w:b/>
          <w:bCs/>
          <w:sz w:val="24"/>
          <w:szCs w:val="24"/>
        </w:rPr>
        <w:t xml:space="preserve"> for DKFI PTA</w:t>
      </w:r>
      <w:bookmarkStart w:id="0" w:name="_GoBack"/>
      <w:bookmarkEnd w:id="0"/>
    </w:p>
    <w:p w:rsidR="006454A9" w:rsidRPr="00E132FA" w:rsidRDefault="006454A9" w:rsidP="006454A9">
      <w:pPr>
        <w:widowControl/>
        <w:tabs>
          <w:tab w:val="left" w:pos="3060"/>
          <w:tab w:val="left" w:pos="4860"/>
        </w:tabs>
        <w:spacing w:after="0" w:line="240" w:lineRule="auto"/>
        <w:rPr>
          <w:rFonts w:ascii="Arial" w:eastAsia="Times New Roman" w:hAnsi="Arial" w:cs="Times New Roman"/>
          <w:sz w:val="20"/>
          <w:szCs w:val="24"/>
        </w:rPr>
      </w:pPr>
    </w:p>
    <w:p w:rsidR="006454A9" w:rsidRPr="00E132FA" w:rsidRDefault="006454A9" w:rsidP="006454A9">
      <w:pPr>
        <w:widowControl/>
        <w:tabs>
          <w:tab w:val="left" w:pos="3060"/>
          <w:tab w:val="left" w:pos="4860"/>
        </w:tabs>
        <w:spacing w:after="0" w:line="240" w:lineRule="auto"/>
        <w:rPr>
          <w:rFonts w:ascii="Arial" w:eastAsia="Times New Roman" w:hAnsi="Arial" w:cs="Times New Roman"/>
          <w:b/>
          <w:bCs/>
          <w:sz w:val="24"/>
          <w:szCs w:val="24"/>
        </w:rPr>
      </w:pPr>
    </w:p>
    <w:p w:rsidR="006454A9" w:rsidRPr="00E132FA" w:rsidRDefault="006454A9" w:rsidP="006454A9">
      <w:pPr>
        <w:widowControl/>
        <w:tabs>
          <w:tab w:val="left" w:pos="3060"/>
          <w:tab w:val="left" w:pos="4860"/>
        </w:tabs>
        <w:spacing w:after="0" w:line="240" w:lineRule="auto"/>
        <w:rPr>
          <w:rFonts w:ascii="Arial" w:eastAsia="Times New Roman" w:hAnsi="Arial" w:cs="Times New Roman"/>
          <w:b/>
          <w:bCs/>
          <w:sz w:val="24"/>
          <w:szCs w:val="24"/>
        </w:rPr>
      </w:pPr>
      <w:r w:rsidRPr="00E132FA">
        <w:rPr>
          <w:rFonts w:ascii="Arial" w:eastAsia="Times New Roman" w:hAnsi="Arial" w:cs="Times New Roman"/>
          <w:b/>
          <w:bCs/>
          <w:sz w:val="24"/>
          <w:szCs w:val="24"/>
        </w:rPr>
        <w:t>Elected Officers</w:t>
      </w:r>
    </w:p>
    <w:p w:rsidR="006454A9" w:rsidRPr="00E132FA" w:rsidRDefault="006454A9" w:rsidP="006454A9">
      <w:pPr>
        <w:widowControl/>
        <w:tabs>
          <w:tab w:val="left" w:pos="3060"/>
          <w:tab w:val="left" w:pos="4860"/>
        </w:tabs>
        <w:spacing w:after="0" w:line="240" w:lineRule="auto"/>
        <w:rPr>
          <w:rFonts w:ascii="Arial" w:eastAsia="Times New Roman" w:hAnsi="Arial" w:cs="Times New Roman"/>
          <w:b/>
          <w:bCs/>
          <w:sz w:val="20"/>
          <w:szCs w:val="24"/>
        </w:rPr>
      </w:pPr>
    </w:p>
    <w:p w:rsidR="006454A9" w:rsidRPr="00E132FA" w:rsidRDefault="006454A9" w:rsidP="006454A9">
      <w:pPr>
        <w:widowControl/>
        <w:spacing w:after="0" w:line="240" w:lineRule="auto"/>
        <w:ind w:left="720"/>
        <w:rPr>
          <w:rFonts w:ascii="Arial" w:eastAsia="Times New Roman" w:hAnsi="Arial" w:cs="Times New Roman"/>
          <w:sz w:val="20"/>
          <w:szCs w:val="24"/>
        </w:rPr>
      </w:pPr>
      <w:r w:rsidRPr="00E132FA">
        <w:rPr>
          <w:rFonts w:ascii="Arial" w:eastAsia="Times New Roman" w:hAnsi="Arial" w:cs="Times New Roman"/>
          <w:b/>
          <w:bCs/>
          <w:sz w:val="20"/>
          <w:szCs w:val="24"/>
        </w:rPr>
        <w:t>President--</w:t>
      </w:r>
      <w:r w:rsidRPr="00E132FA">
        <w:rPr>
          <w:rFonts w:ascii="Arial" w:eastAsia="Times New Roman" w:hAnsi="Arial" w:cs="Times New Roman"/>
          <w:i/>
          <w:iCs/>
          <w:sz w:val="20"/>
          <w:szCs w:val="24"/>
        </w:rPr>
        <w:t xml:space="preserve"> </w:t>
      </w:r>
      <w:r w:rsidRPr="00E132FA">
        <w:rPr>
          <w:rFonts w:ascii="Arial" w:eastAsia="Times New Roman" w:hAnsi="Arial" w:cs="Times New Roman"/>
          <w:sz w:val="20"/>
          <w:szCs w:val="24"/>
        </w:rPr>
        <w:br/>
        <w:t>The president shall:</w:t>
      </w:r>
      <w:r w:rsidRPr="00E132FA">
        <w:rPr>
          <w:rFonts w:ascii="Arial" w:eastAsia="Times New Roman" w:hAnsi="Arial" w:cs="Times New Roman"/>
          <w:sz w:val="20"/>
          <w:szCs w:val="24"/>
        </w:rPr>
        <w:br/>
      </w:r>
      <w:r>
        <w:rPr>
          <w:rFonts w:ascii="Arial" w:eastAsia="Times New Roman" w:hAnsi="Arial" w:cs="Times New Roman"/>
          <w:sz w:val="20"/>
          <w:szCs w:val="24"/>
        </w:rPr>
        <w:t xml:space="preserve">1)      </w:t>
      </w:r>
      <w:r w:rsidRPr="00E132FA">
        <w:rPr>
          <w:rFonts w:ascii="Arial" w:eastAsia="Times New Roman" w:hAnsi="Arial" w:cs="Times New Roman"/>
          <w:sz w:val="20"/>
          <w:szCs w:val="24"/>
        </w:rPr>
        <w:t>preside at all PTA meetings</w:t>
      </w:r>
      <w:r w:rsidRPr="00E132FA">
        <w:rPr>
          <w:rFonts w:ascii="Arial" w:eastAsia="Times New Roman" w:hAnsi="Arial" w:cs="Times New Roman"/>
          <w:sz w:val="20"/>
          <w:szCs w:val="24"/>
        </w:rPr>
        <w:br/>
        <w:t>2)      coordinate the work of all officers and committees of the PTA</w:t>
      </w:r>
      <w:r w:rsidRPr="00E132FA">
        <w:rPr>
          <w:rFonts w:ascii="Arial" w:eastAsia="Times New Roman" w:hAnsi="Arial" w:cs="Times New Roman"/>
          <w:sz w:val="20"/>
          <w:szCs w:val="24"/>
        </w:rPr>
        <w:br/>
        <w:t>3)    </w:t>
      </w:r>
      <w:r>
        <w:rPr>
          <w:rFonts w:ascii="Arial" w:eastAsia="Times New Roman" w:hAnsi="Arial" w:cs="Times New Roman"/>
          <w:sz w:val="20"/>
          <w:szCs w:val="24"/>
        </w:rPr>
        <w:t xml:space="preserve"> </w:t>
      </w:r>
      <w:r w:rsidRPr="00E132FA">
        <w:rPr>
          <w:rFonts w:ascii="Arial" w:eastAsia="Times New Roman" w:hAnsi="Arial" w:cs="Times New Roman"/>
          <w:sz w:val="20"/>
          <w:szCs w:val="24"/>
        </w:rPr>
        <w:t xml:space="preserve"> be a member </w:t>
      </w:r>
      <w:r w:rsidRPr="00E132FA">
        <w:rPr>
          <w:rFonts w:ascii="Arial" w:eastAsia="Times New Roman" w:hAnsi="Arial" w:cs="Times New Roman"/>
          <w:i/>
          <w:iCs/>
          <w:sz w:val="20"/>
          <w:szCs w:val="24"/>
        </w:rPr>
        <w:t xml:space="preserve">ex </w:t>
      </w:r>
      <w:proofErr w:type="spellStart"/>
      <w:r w:rsidRPr="00E132FA">
        <w:rPr>
          <w:rFonts w:ascii="Arial" w:eastAsia="Times New Roman" w:hAnsi="Arial" w:cs="Times New Roman"/>
          <w:i/>
          <w:iCs/>
          <w:sz w:val="20"/>
          <w:szCs w:val="24"/>
        </w:rPr>
        <w:t>offico</w:t>
      </w:r>
      <w:proofErr w:type="spellEnd"/>
      <w:r w:rsidRPr="00E132FA">
        <w:rPr>
          <w:rFonts w:ascii="Arial" w:eastAsia="Times New Roman" w:hAnsi="Arial" w:cs="Times New Roman"/>
          <w:i/>
          <w:iCs/>
          <w:sz w:val="20"/>
          <w:szCs w:val="24"/>
        </w:rPr>
        <w:t xml:space="preserve"> </w:t>
      </w:r>
      <w:r w:rsidRPr="00E132FA">
        <w:rPr>
          <w:rFonts w:ascii="Arial" w:eastAsia="Times New Roman" w:hAnsi="Arial" w:cs="Times New Roman"/>
          <w:sz w:val="20"/>
          <w:szCs w:val="24"/>
        </w:rPr>
        <w:t>of all committees except the nominating committee</w:t>
      </w:r>
      <w:r w:rsidRPr="00E132FA">
        <w:rPr>
          <w:rFonts w:ascii="Arial" w:eastAsia="Times New Roman" w:hAnsi="Arial" w:cs="Times New Roman"/>
          <w:sz w:val="20"/>
          <w:szCs w:val="24"/>
        </w:rPr>
        <w:br/>
        <w:t>4)      perform such other duties as may be prescribed in the by-laws or assigned by the DKFI PTA or by the board of directors</w:t>
      </w:r>
      <w:r w:rsidRPr="00E132FA">
        <w:rPr>
          <w:rFonts w:ascii="Arial" w:eastAsia="Times New Roman" w:hAnsi="Arial" w:cs="Times New Roman"/>
          <w:sz w:val="20"/>
          <w:szCs w:val="24"/>
        </w:rPr>
        <w:br/>
        <w:t>5)      review and initial bank statements on a monthly basis</w:t>
      </w:r>
      <w:r w:rsidRPr="00E132FA">
        <w:rPr>
          <w:rFonts w:ascii="Arial" w:eastAsia="Times New Roman" w:hAnsi="Arial" w:cs="Times New Roman"/>
          <w:sz w:val="20"/>
          <w:szCs w:val="24"/>
        </w:rPr>
        <w:br/>
        <w:t>6)      represent the DKFI PTA at all council meetings or send a representative</w:t>
      </w:r>
      <w:r w:rsidRPr="00E132FA">
        <w:rPr>
          <w:rFonts w:ascii="Arial" w:eastAsia="Times New Roman" w:hAnsi="Arial" w:cs="Times New Roman"/>
          <w:sz w:val="20"/>
          <w:szCs w:val="24"/>
        </w:rPr>
        <w:br/>
      </w:r>
      <w:r w:rsidRPr="00E132FA">
        <w:rPr>
          <w:rFonts w:ascii="Arial" w:eastAsia="Times New Roman" w:hAnsi="Arial" w:cs="Times New Roman"/>
          <w:sz w:val="20"/>
          <w:szCs w:val="24"/>
        </w:rPr>
        <w:br/>
      </w:r>
      <w:r w:rsidRPr="00E132FA">
        <w:rPr>
          <w:rFonts w:ascii="Arial" w:eastAsia="Times New Roman" w:hAnsi="Arial" w:cs="Times New Roman"/>
          <w:b/>
          <w:bCs/>
          <w:sz w:val="20"/>
          <w:szCs w:val="24"/>
        </w:rPr>
        <w:t>Vice Presidents</w:t>
      </w:r>
      <w:r w:rsidRPr="00E132FA">
        <w:rPr>
          <w:rFonts w:ascii="Arial" w:eastAsia="Times New Roman" w:hAnsi="Arial" w:cs="Times New Roman"/>
          <w:sz w:val="20"/>
          <w:szCs w:val="24"/>
        </w:rPr>
        <w:t>--1st VP  </w:t>
      </w:r>
      <w:r w:rsidRPr="00E132FA">
        <w:rPr>
          <w:rFonts w:ascii="Arial" w:eastAsia="Times New Roman" w:hAnsi="Arial" w:cs="Times New Roman"/>
          <w:i/>
          <w:iCs/>
          <w:sz w:val="20"/>
          <w:szCs w:val="24"/>
        </w:rPr>
        <w:t xml:space="preserve">(Middle School) &amp; </w:t>
      </w:r>
      <w:r w:rsidRPr="00E132FA">
        <w:rPr>
          <w:rFonts w:ascii="Arial" w:eastAsia="Times New Roman" w:hAnsi="Arial" w:cs="Times New Roman"/>
          <w:sz w:val="20"/>
          <w:szCs w:val="24"/>
        </w:rPr>
        <w:t xml:space="preserve">2nd VP (Elementary) </w:t>
      </w:r>
      <w:r w:rsidRPr="00E132FA">
        <w:rPr>
          <w:rFonts w:ascii="Arial" w:eastAsia="Times New Roman" w:hAnsi="Arial" w:cs="Times New Roman"/>
          <w:sz w:val="20"/>
          <w:szCs w:val="24"/>
        </w:rPr>
        <w:br/>
        <w:t>The vice presidents shall:</w:t>
      </w:r>
      <w:r w:rsidRPr="00E132FA">
        <w:rPr>
          <w:rFonts w:ascii="Arial" w:eastAsia="Times New Roman" w:hAnsi="Arial" w:cs="Times New Roman"/>
          <w:sz w:val="20"/>
          <w:szCs w:val="24"/>
        </w:rPr>
        <w:br/>
        <w:t>1)      act as aides to the president</w:t>
      </w:r>
      <w:r w:rsidRPr="00E132FA">
        <w:rPr>
          <w:rFonts w:ascii="Arial" w:eastAsia="Times New Roman" w:hAnsi="Arial" w:cs="Times New Roman"/>
          <w:sz w:val="20"/>
          <w:szCs w:val="24"/>
        </w:rPr>
        <w:br/>
        <w:t>2)      in their designated order perform the duties of the president in the absence or inability of that officer to serve</w:t>
      </w:r>
      <w:r w:rsidRPr="00E132FA">
        <w:rPr>
          <w:rFonts w:ascii="Arial" w:eastAsia="Times New Roman" w:hAnsi="Arial" w:cs="Times New Roman"/>
          <w:sz w:val="20"/>
          <w:szCs w:val="24"/>
        </w:rPr>
        <w:br/>
        <w:t>3)      perform such other duties as may be prescribed in the by-laws or assigned by the DKFI PTA or by the board of directors</w:t>
      </w:r>
      <w:r w:rsidRPr="00E132FA">
        <w:rPr>
          <w:rFonts w:ascii="Arial" w:eastAsia="Times New Roman" w:hAnsi="Arial" w:cs="Times New Roman"/>
          <w:sz w:val="20"/>
          <w:szCs w:val="24"/>
        </w:rPr>
        <w:br/>
        <w:t>4)      track teacher requests</w:t>
      </w:r>
      <w:r w:rsidRPr="00E132FA">
        <w:rPr>
          <w:rFonts w:ascii="Arial" w:eastAsia="Times New Roman" w:hAnsi="Arial" w:cs="Times New Roman"/>
          <w:sz w:val="20"/>
          <w:szCs w:val="24"/>
        </w:rPr>
        <w:br/>
        <w:t>5)      assist with membership activities</w:t>
      </w:r>
      <w:r w:rsidRPr="00E132FA">
        <w:rPr>
          <w:rFonts w:ascii="Arial" w:eastAsia="Times New Roman" w:hAnsi="Arial" w:cs="Times New Roman"/>
          <w:sz w:val="20"/>
          <w:szCs w:val="24"/>
        </w:rPr>
        <w:br/>
      </w:r>
      <w:r w:rsidRPr="00E132FA">
        <w:rPr>
          <w:rFonts w:ascii="Arial" w:eastAsia="Times New Roman" w:hAnsi="Arial" w:cs="Times New Roman"/>
          <w:sz w:val="20"/>
          <w:szCs w:val="24"/>
        </w:rPr>
        <w:br/>
      </w:r>
      <w:r w:rsidRPr="00E132FA">
        <w:rPr>
          <w:rFonts w:ascii="Arial" w:eastAsia="Times New Roman" w:hAnsi="Arial" w:cs="Times New Roman"/>
          <w:b/>
          <w:bCs/>
          <w:sz w:val="20"/>
          <w:szCs w:val="24"/>
        </w:rPr>
        <w:t>Secretary</w:t>
      </w:r>
      <w:r w:rsidRPr="00E132FA">
        <w:rPr>
          <w:rFonts w:ascii="Arial" w:eastAsia="Times New Roman" w:hAnsi="Arial" w:cs="Times New Roman"/>
          <w:sz w:val="20"/>
          <w:szCs w:val="24"/>
        </w:rPr>
        <w:t xml:space="preserve">-- </w:t>
      </w:r>
      <w:r w:rsidRPr="00E132FA">
        <w:rPr>
          <w:rFonts w:ascii="Arial" w:eastAsia="Times New Roman" w:hAnsi="Arial" w:cs="Times New Roman"/>
          <w:sz w:val="20"/>
          <w:szCs w:val="24"/>
        </w:rPr>
        <w:br/>
        <w:t>The secretary shall:</w:t>
      </w:r>
      <w:r w:rsidRPr="00E132FA">
        <w:rPr>
          <w:rFonts w:ascii="Arial" w:eastAsia="Times New Roman" w:hAnsi="Arial" w:cs="Times New Roman"/>
          <w:sz w:val="20"/>
          <w:szCs w:val="24"/>
        </w:rPr>
        <w:br/>
        <w:t>1)      record the minutes of all DKFI PTA meetings</w:t>
      </w:r>
      <w:r w:rsidRPr="00E132FA">
        <w:rPr>
          <w:rFonts w:ascii="Arial" w:eastAsia="Times New Roman" w:hAnsi="Arial" w:cs="Times New Roman"/>
          <w:sz w:val="20"/>
          <w:szCs w:val="24"/>
        </w:rPr>
        <w:br/>
        <w:t>2)      be prepared to read the minutes of the previous meeting</w:t>
      </w:r>
      <w:r w:rsidRPr="00E132FA">
        <w:rPr>
          <w:rFonts w:ascii="Arial" w:eastAsia="Times New Roman" w:hAnsi="Arial" w:cs="Times New Roman"/>
          <w:sz w:val="20"/>
          <w:szCs w:val="24"/>
        </w:rPr>
        <w:br/>
        <w:t>3)      file all records</w:t>
      </w:r>
      <w:r w:rsidRPr="00E132FA">
        <w:rPr>
          <w:rFonts w:ascii="Arial" w:eastAsia="Times New Roman" w:hAnsi="Arial" w:cs="Times New Roman"/>
          <w:sz w:val="20"/>
          <w:szCs w:val="24"/>
        </w:rPr>
        <w:br/>
        <w:t>4)      have a current copy of the by-laws</w:t>
      </w:r>
      <w:r w:rsidRPr="00E132FA">
        <w:rPr>
          <w:rFonts w:ascii="Arial" w:eastAsia="Times New Roman" w:hAnsi="Arial" w:cs="Times New Roman"/>
          <w:sz w:val="20"/>
          <w:szCs w:val="24"/>
        </w:rPr>
        <w:br/>
        <w:t>5)      maintain a current membership list</w:t>
      </w:r>
      <w:r w:rsidRPr="00E132FA">
        <w:rPr>
          <w:rFonts w:ascii="Arial" w:eastAsia="Times New Roman" w:hAnsi="Arial" w:cs="Times New Roman"/>
          <w:sz w:val="20"/>
          <w:szCs w:val="24"/>
        </w:rPr>
        <w:br/>
        <w:t>6)      perform such other duties as may be prescribed in the by-laws or assigned by the DKFI PTA or by the board of directors</w:t>
      </w:r>
      <w:r w:rsidRPr="00E132FA">
        <w:rPr>
          <w:rFonts w:ascii="Arial" w:eastAsia="Times New Roman" w:hAnsi="Arial" w:cs="Times New Roman"/>
          <w:sz w:val="20"/>
          <w:szCs w:val="24"/>
        </w:rPr>
        <w:br/>
      </w:r>
      <w:r w:rsidRPr="00E132FA">
        <w:rPr>
          <w:rFonts w:ascii="Arial" w:eastAsia="Times New Roman" w:hAnsi="Arial" w:cs="Times New Roman"/>
          <w:sz w:val="20"/>
          <w:szCs w:val="24"/>
        </w:rPr>
        <w:br/>
      </w:r>
      <w:r w:rsidRPr="00E132FA">
        <w:rPr>
          <w:rFonts w:ascii="Arial" w:eastAsia="Times New Roman" w:hAnsi="Arial" w:cs="Times New Roman"/>
          <w:b/>
          <w:bCs/>
          <w:sz w:val="20"/>
          <w:szCs w:val="24"/>
        </w:rPr>
        <w:t>Treasurer</w:t>
      </w:r>
      <w:r w:rsidRPr="00E132FA">
        <w:rPr>
          <w:rFonts w:ascii="Arial" w:eastAsia="Times New Roman" w:hAnsi="Arial" w:cs="Times New Roman"/>
          <w:sz w:val="20"/>
          <w:szCs w:val="24"/>
        </w:rPr>
        <w:t xml:space="preserve">-- </w:t>
      </w:r>
      <w:r w:rsidRPr="00E132FA">
        <w:rPr>
          <w:rFonts w:ascii="Arial" w:eastAsia="Times New Roman" w:hAnsi="Arial" w:cs="Times New Roman"/>
          <w:sz w:val="20"/>
          <w:szCs w:val="24"/>
        </w:rPr>
        <w:br/>
        <w:t>The treasurer shall:</w:t>
      </w:r>
      <w:r w:rsidRPr="00E132FA">
        <w:rPr>
          <w:rFonts w:ascii="Arial" w:eastAsia="Times New Roman" w:hAnsi="Arial" w:cs="Times New Roman"/>
          <w:sz w:val="20"/>
          <w:szCs w:val="24"/>
        </w:rPr>
        <w:br/>
        <w:t>1)      have custody of all funds of the DKFI PTA</w:t>
      </w:r>
      <w:r w:rsidRPr="00E132FA">
        <w:rPr>
          <w:rFonts w:ascii="Arial" w:eastAsia="Times New Roman" w:hAnsi="Arial" w:cs="Times New Roman"/>
          <w:sz w:val="20"/>
          <w:szCs w:val="24"/>
        </w:rPr>
        <w:br/>
        <w:t>2)      keep a full and accurate account of receipts and expenditures including reconciliation of the bank statement each month</w:t>
      </w:r>
      <w:r w:rsidRPr="00E132FA">
        <w:rPr>
          <w:rFonts w:ascii="Arial" w:eastAsia="Times New Roman" w:hAnsi="Arial" w:cs="Times New Roman"/>
          <w:sz w:val="20"/>
          <w:szCs w:val="24"/>
        </w:rPr>
        <w:br/>
        <w:t>3)      make disbursements as authorized by the president or board of directors of the DKFI PTA in accordance with the budget adopted by the DKFI PTA</w:t>
      </w:r>
      <w:r w:rsidRPr="00E132FA">
        <w:rPr>
          <w:rFonts w:ascii="Arial" w:eastAsia="Times New Roman" w:hAnsi="Arial" w:cs="Times New Roman"/>
          <w:sz w:val="20"/>
          <w:szCs w:val="24"/>
        </w:rPr>
        <w:br/>
        <w:t> 4)      present a written financial statement at every meeting of the executive council, the board of directors, the general membership, and at other times when requested by the board of directors</w:t>
      </w:r>
      <w:r w:rsidRPr="00E132FA">
        <w:rPr>
          <w:rFonts w:ascii="Arial" w:eastAsia="Times New Roman" w:hAnsi="Arial" w:cs="Times New Roman"/>
          <w:sz w:val="20"/>
          <w:szCs w:val="24"/>
        </w:rPr>
        <w:br/>
        <w:t>5)      make a final report before the newly elected officers officially assume their duties</w:t>
      </w:r>
      <w:r w:rsidRPr="00E132FA">
        <w:rPr>
          <w:rFonts w:ascii="Arial" w:eastAsia="Times New Roman" w:hAnsi="Arial" w:cs="Times New Roman"/>
          <w:sz w:val="20"/>
          <w:szCs w:val="24"/>
        </w:rPr>
        <w:br/>
        <w:t>6)      be responsible for the maintenance of such books of account and records as to conform to the requirements of the by-laws</w:t>
      </w:r>
      <w:r w:rsidRPr="00E132FA">
        <w:rPr>
          <w:rFonts w:ascii="Arial" w:eastAsia="Times New Roman" w:hAnsi="Arial" w:cs="Times New Roman"/>
          <w:sz w:val="20"/>
          <w:szCs w:val="24"/>
        </w:rPr>
        <w:br/>
        <w:t>7)      be responsible for preparing and filing all necessary tax forms</w:t>
      </w:r>
      <w:r w:rsidRPr="00E132FA">
        <w:rPr>
          <w:rFonts w:ascii="Arial" w:eastAsia="Times New Roman" w:hAnsi="Arial" w:cs="Times New Roman"/>
          <w:sz w:val="20"/>
          <w:szCs w:val="24"/>
        </w:rPr>
        <w:br/>
        <w:t>8)      have the accounts examined at the close of the fiscal year and upon the change of treasurer by an auditor or an auditing committee of not less than three (3) persons who, satisfied that the treasurer’s annual report is correct, shall sign a statement of that fact at the end of the report.  An auditor or auditing committee shall be selected by the board of directors at least thirty (30) day before the new officers assume their duties perform such other duties as may be prescribed in the by-laws or assigned by the DKFI PTA or by the board of directors</w:t>
      </w:r>
    </w:p>
    <w:p w:rsidR="006454A9" w:rsidRPr="00E132FA" w:rsidRDefault="006454A9" w:rsidP="006454A9">
      <w:pPr>
        <w:widowControl/>
        <w:tabs>
          <w:tab w:val="left" w:pos="3060"/>
          <w:tab w:val="left" w:pos="4860"/>
        </w:tabs>
        <w:spacing w:after="120" w:line="240" w:lineRule="auto"/>
        <w:rPr>
          <w:rFonts w:ascii="Arial" w:eastAsia="Times New Roman" w:hAnsi="Arial" w:cs="Times New Roman"/>
          <w:b/>
          <w:bCs/>
          <w:sz w:val="16"/>
          <w:szCs w:val="24"/>
        </w:rPr>
      </w:pPr>
    </w:p>
    <w:p w:rsidR="006454A9" w:rsidRPr="001468F8" w:rsidRDefault="006454A9" w:rsidP="006454A9">
      <w:pPr>
        <w:spacing w:after="0" w:line="360" w:lineRule="auto"/>
        <w:rPr>
          <w:rFonts w:ascii="Times New Roman" w:hAnsi="Times New Roman" w:cs="Times New Roman"/>
          <w:sz w:val="28"/>
          <w:szCs w:val="28"/>
        </w:rPr>
      </w:pPr>
    </w:p>
    <w:p w:rsidR="00263DA6" w:rsidRDefault="00263DA6"/>
    <w:sectPr w:rsidR="00263DA6" w:rsidSect="0067278F">
      <w:pgSz w:w="12240" w:h="15840"/>
      <w:pgMar w:top="117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54A9"/>
    <w:rsid w:val="001E52F0"/>
    <w:rsid w:val="00263DA6"/>
    <w:rsid w:val="006454A9"/>
    <w:rsid w:val="00A62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A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A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Katrina</cp:lastModifiedBy>
  <cp:revision>2</cp:revision>
  <dcterms:created xsi:type="dcterms:W3CDTF">2016-04-19T02:53:00Z</dcterms:created>
  <dcterms:modified xsi:type="dcterms:W3CDTF">2016-04-19T02:53:00Z</dcterms:modified>
</cp:coreProperties>
</file>