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B76F2A">
      <w:pPr>
        <w:pStyle w:val="Title"/>
      </w:pPr>
      <w:r w:rsidRPr="00B76F2A">
        <w:t>Minutes</w:t>
      </w:r>
    </w:p>
    <w:p w:rsidR="00186E49" w:rsidRPr="00F3513E" w:rsidRDefault="00D04D3C" w:rsidP="00B76F2A">
      <w:pPr>
        <w:pStyle w:val="Heading1"/>
        <w:rPr>
          <w:szCs w:val="22"/>
        </w:rPr>
      </w:pPr>
      <w:r w:rsidRPr="00F3513E">
        <w:rPr>
          <w:szCs w:val="22"/>
        </w:rPr>
        <w:t>Dora Kennedy French Immersion P</w:t>
      </w:r>
      <w:r w:rsidR="00186E49" w:rsidRPr="00F3513E">
        <w:rPr>
          <w:szCs w:val="22"/>
        </w:rPr>
        <w:t>TA Minutes</w:t>
      </w:r>
    </w:p>
    <w:p w:rsidR="00A726B7" w:rsidRPr="00F3513E" w:rsidRDefault="00A726B7" w:rsidP="00A726B7">
      <w:pPr>
        <w:rPr>
          <w:sz w:val="22"/>
          <w:szCs w:val="22"/>
        </w:rPr>
      </w:pPr>
      <w:r w:rsidRPr="00F3513E">
        <w:rPr>
          <w:sz w:val="22"/>
          <w:szCs w:val="22"/>
        </w:rPr>
        <w:t xml:space="preserve">8950 </w:t>
      </w:r>
      <w:proofErr w:type="spellStart"/>
      <w:r w:rsidRPr="00F3513E">
        <w:rPr>
          <w:sz w:val="22"/>
          <w:szCs w:val="22"/>
        </w:rPr>
        <w:t>Edmonston</w:t>
      </w:r>
      <w:proofErr w:type="spellEnd"/>
      <w:r w:rsidRPr="00F3513E">
        <w:rPr>
          <w:sz w:val="22"/>
          <w:szCs w:val="22"/>
        </w:rPr>
        <w:t xml:space="preserve"> Rd, Greenbelt, MD 20770</w:t>
      </w:r>
    </w:p>
    <w:p w:rsidR="00A726B7" w:rsidRPr="00F3513E" w:rsidRDefault="00A726B7" w:rsidP="00A726B7">
      <w:pPr>
        <w:rPr>
          <w:sz w:val="22"/>
          <w:szCs w:val="22"/>
        </w:rPr>
      </w:pPr>
      <w:proofErr w:type="gramStart"/>
      <w:r w:rsidRPr="00F3513E">
        <w:rPr>
          <w:sz w:val="22"/>
          <w:szCs w:val="22"/>
        </w:rPr>
        <w:t>Tel 301.918.8660/ Fax 301.</w:t>
      </w:r>
      <w:proofErr w:type="gramEnd"/>
      <w:r w:rsidRPr="00F3513E">
        <w:rPr>
          <w:sz w:val="22"/>
          <w:szCs w:val="22"/>
        </w:rPr>
        <w:t xml:space="preserve"> 760. 3904</w:t>
      </w:r>
    </w:p>
    <w:p w:rsidR="00A726B7" w:rsidRPr="00F3513E" w:rsidRDefault="00C73E4E" w:rsidP="00A726B7">
      <w:pPr>
        <w:rPr>
          <w:sz w:val="22"/>
          <w:szCs w:val="22"/>
        </w:rPr>
      </w:pPr>
      <w:hyperlink r:id="rId9" w:history="1">
        <w:r w:rsidR="00A726B7" w:rsidRPr="00F3513E">
          <w:rPr>
            <w:rStyle w:val="Hyperlink"/>
            <w:sz w:val="22"/>
            <w:szCs w:val="22"/>
          </w:rPr>
          <w:t>RGFIPTA@yahoo.com</w:t>
        </w:r>
      </w:hyperlink>
    </w:p>
    <w:p w:rsidR="00A726B7" w:rsidRPr="00F3513E" w:rsidRDefault="00C73E4E" w:rsidP="00A726B7">
      <w:pPr>
        <w:rPr>
          <w:sz w:val="22"/>
          <w:szCs w:val="22"/>
        </w:rPr>
      </w:pPr>
      <w:hyperlink r:id="rId10" w:history="1">
        <w:r w:rsidR="00A726B7" w:rsidRPr="00F3513E">
          <w:rPr>
            <w:rStyle w:val="Hyperlink"/>
            <w:sz w:val="22"/>
            <w:szCs w:val="22"/>
          </w:rPr>
          <w:t>http://www.dkfipta.org</w:t>
        </w:r>
      </w:hyperlink>
    </w:p>
    <w:p w:rsidR="00A726B7" w:rsidRPr="00F3513E" w:rsidRDefault="00A726B7" w:rsidP="00A726B7">
      <w:pPr>
        <w:rPr>
          <w:sz w:val="22"/>
          <w:szCs w:val="22"/>
        </w:rPr>
      </w:pPr>
    </w:p>
    <w:sdt>
      <w:sdtPr>
        <w:rPr>
          <w:color w:val="0000FF" w:themeColor="hyperlink"/>
          <w:sz w:val="28"/>
          <w:szCs w:val="28"/>
          <w:u w:val="single"/>
        </w:rPr>
        <w:alias w:val="Date"/>
        <w:tag w:val="Date"/>
        <w:id w:val="100254823"/>
        <w:placeholder>
          <w:docPart w:val="6B78E489949A4443B00079ADD96120A1"/>
        </w:placeholder>
        <w:date w:fullDate="2015-10-14T00:00:00Z">
          <w:dateFormat w:val="MMMM d, yyyy"/>
          <w:lid w:val="en-US"/>
          <w:storeMappedDataAs w:val="dateTime"/>
          <w:calendar w:val="gregorian"/>
        </w:date>
      </w:sdtPr>
      <w:sdtContent>
        <w:p w:rsidR="00186E49" w:rsidRPr="00F3513E" w:rsidRDefault="00D04D3C" w:rsidP="00B76F2A">
          <w:pPr>
            <w:rPr>
              <w:sz w:val="28"/>
              <w:szCs w:val="28"/>
            </w:rPr>
          </w:pPr>
          <w:r w:rsidRPr="00F3513E">
            <w:rPr>
              <w:sz w:val="28"/>
              <w:szCs w:val="28"/>
            </w:rPr>
            <w:t>October 14, 2015</w:t>
          </w:r>
        </w:p>
      </w:sdtContent>
    </w:sdt>
    <w:p w:rsidR="00186E49" w:rsidRPr="00F3513E" w:rsidRDefault="00186E49" w:rsidP="00E34D25">
      <w:pPr>
        <w:rPr>
          <w:sz w:val="22"/>
          <w:szCs w:val="22"/>
        </w:rPr>
      </w:pPr>
      <w:r w:rsidRPr="00F3513E">
        <w:rPr>
          <w:sz w:val="22"/>
          <w:szCs w:val="22"/>
        </w:rPr>
        <w:t xml:space="preserve">The meeting was called to order </w:t>
      </w:r>
      <w:r w:rsidR="000558D3" w:rsidRPr="00F3513E">
        <w:rPr>
          <w:sz w:val="22"/>
          <w:szCs w:val="22"/>
        </w:rPr>
        <w:t xml:space="preserve">by </w:t>
      </w:r>
      <w:r w:rsidR="00D04D3C" w:rsidRPr="00F3513E">
        <w:rPr>
          <w:sz w:val="22"/>
          <w:szCs w:val="22"/>
        </w:rPr>
        <w:t xml:space="preserve">Katrina </w:t>
      </w:r>
      <w:proofErr w:type="spellStart"/>
      <w:r w:rsidR="00D04D3C" w:rsidRPr="00F3513E">
        <w:rPr>
          <w:sz w:val="22"/>
          <w:szCs w:val="22"/>
        </w:rPr>
        <w:t>Dodro</w:t>
      </w:r>
      <w:proofErr w:type="spellEnd"/>
      <w:r w:rsidR="00D67321" w:rsidRPr="00F3513E">
        <w:rPr>
          <w:sz w:val="22"/>
          <w:szCs w:val="22"/>
        </w:rPr>
        <w:t xml:space="preserve"> </w:t>
      </w:r>
      <w:r w:rsidRPr="00F3513E">
        <w:rPr>
          <w:sz w:val="22"/>
          <w:szCs w:val="22"/>
        </w:rPr>
        <w:t xml:space="preserve">at </w:t>
      </w:r>
      <w:r w:rsidR="00A726B7" w:rsidRPr="00F3513E">
        <w:rPr>
          <w:sz w:val="22"/>
          <w:szCs w:val="22"/>
        </w:rPr>
        <w:t>7:08 pm</w:t>
      </w:r>
      <w:r w:rsidR="000B237F">
        <w:rPr>
          <w:sz w:val="22"/>
          <w:szCs w:val="22"/>
        </w:rPr>
        <w:t xml:space="preserve"> </w:t>
      </w:r>
    </w:p>
    <w:p w:rsidR="00186E49" w:rsidRPr="00F3513E" w:rsidRDefault="00EB6C35" w:rsidP="00EB6C35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 xml:space="preserve">Detailed information from Committee’s </w:t>
      </w:r>
      <w:proofErr w:type="gramStart"/>
      <w:r w:rsidRPr="00F3513E">
        <w:rPr>
          <w:sz w:val="22"/>
          <w:szCs w:val="22"/>
        </w:rPr>
        <w:t>are</w:t>
      </w:r>
      <w:proofErr w:type="gramEnd"/>
      <w:r w:rsidRPr="00F3513E">
        <w:rPr>
          <w:sz w:val="22"/>
          <w:szCs w:val="22"/>
        </w:rPr>
        <w:t xml:space="preserve"> provided on-line at: </w:t>
      </w:r>
      <w:hyperlink r:id="rId11" w:history="1">
        <w:r w:rsidRPr="00F3513E">
          <w:rPr>
            <w:rStyle w:val="Hyperlink"/>
            <w:sz w:val="22"/>
            <w:szCs w:val="22"/>
          </w:rPr>
          <w:t>http://www.dkfipta.org/pta-meetings-minutes-and-more.html</w:t>
        </w:r>
      </w:hyperlink>
      <w:r w:rsidR="003526B2" w:rsidRPr="00F3513E">
        <w:rPr>
          <w:sz w:val="22"/>
          <w:szCs w:val="22"/>
        </w:rPr>
        <w:t xml:space="preserve">, </w:t>
      </w:r>
      <w:r w:rsidRPr="00F3513E">
        <w:rPr>
          <w:sz w:val="22"/>
          <w:szCs w:val="22"/>
        </w:rPr>
        <w:t>The following highlights were discussed.</w:t>
      </w:r>
    </w:p>
    <w:p w:rsidR="00EB6C35" w:rsidRPr="00F3513E" w:rsidRDefault="00EB6C35" w:rsidP="00EB6C35">
      <w:pPr>
        <w:rPr>
          <w:sz w:val="22"/>
          <w:szCs w:val="22"/>
        </w:rPr>
      </w:pPr>
    </w:p>
    <w:p w:rsidR="00E34D25" w:rsidRPr="00F3513E" w:rsidRDefault="000558D3" w:rsidP="00000E6B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 xml:space="preserve">Board </w:t>
      </w:r>
    </w:p>
    <w:p w:rsidR="000B237F" w:rsidRDefault="00797C57" w:rsidP="000B237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B237F">
        <w:rPr>
          <w:sz w:val="22"/>
          <w:szCs w:val="22"/>
        </w:rPr>
        <w:t>Ms</w:t>
      </w:r>
      <w:r w:rsidR="001A54FC">
        <w:rPr>
          <w:sz w:val="22"/>
          <w:szCs w:val="22"/>
        </w:rPr>
        <w:t xml:space="preserve">. Katrina </w:t>
      </w:r>
      <w:proofErr w:type="spellStart"/>
      <w:r w:rsidR="001A54FC">
        <w:rPr>
          <w:sz w:val="22"/>
          <w:szCs w:val="22"/>
        </w:rPr>
        <w:t>Dodro</w:t>
      </w:r>
      <w:proofErr w:type="spellEnd"/>
      <w:r w:rsidR="001A54FC">
        <w:rPr>
          <w:sz w:val="22"/>
          <w:szCs w:val="22"/>
        </w:rPr>
        <w:t xml:space="preserve"> (PTA President</w:t>
      </w:r>
      <w:r w:rsidRPr="000B237F">
        <w:rPr>
          <w:sz w:val="22"/>
          <w:szCs w:val="22"/>
        </w:rPr>
        <w:t>) noted that Board have brought back Spirit Wear items and clothing for fundraising</w:t>
      </w:r>
      <w:r w:rsidR="00AF1F6E">
        <w:rPr>
          <w:sz w:val="22"/>
          <w:szCs w:val="22"/>
        </w:rPr>
        <w:t>.</w:t>
      </w:r>
      <w:r w:rsidRPr="000B237F">
        <w:rPr>
          <w:sz w:val="22"/>
          <w:szCs w:val="22"/>
        </w:rPr>
        <w:t xml:space="preserve"> </w:t>
      </w:r>
    </w:p>
    <w:p w:rsidR="000B237F" w:rsidRDefault="000B237F" w:rsidP="000B237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463509">
        <w:rPr>
          <w:sz w:val="22"/>
          <w:szCs w:val="22"/>
        </w:rPr>
        <w:t>lan for</w:t>
      </w:r>
      <w:r w:rsidR="00797C57" w:rsidRPr="000B237F">
        <w:rPr>
          <w:sz w:val="22"/>
          <w:szCs w:val="22"/>
        </w:rPr>
        <w:t xml:space="preserve"> a </w:t>
      </w:r>
      <w:proofErr w:type="spellStart"/>
      <w:r w:rsidR="00797C57" w:rsidRPr="000B237F">
        <w:rPr>
          <w:sz w:val="22"/>
          <w:szCs w:val="22"/>
        </w:rPr>
        <w:t>Zumba</w:t>
      </w:r>
      <w:proofErr w:type="spellEnd"/>
      <w:r w:rsidR="00797C57" w:rsidRPr="000B237F">
        <w:rPr>
          <w:sz w:val="22"/>
          <w:szCs w:val="22"/>
        </w:rPr>
        <w:t xml:space="preserve"> </w:t>
      </w:r>
      <w:r w:rsidR="000D20D1" w:rsidRPr="000B237F">
        <w:rPr>
          <w:sz w:val="22"/>
          <w:szCs w:val="22"/>
        </w:rPr>
        <w:t xml:space="preserve">fundraising </w:t>
      </w:r>
      <w:r w:rsidR="00797C57" w:rsidRPr="000B237F">
        <w:rPr>
          <w:sz w:val="22"/>
          <w:szCs w:val="22"/>
        </w:rPr>
        <w:t xml:space="preserve">event for </w:t>
      </w:r>
      <w:r w:rsidR="000D20D1" w:rsidRPr="000B237F">
        <w:rPr>
          <w:sz w:val="22"/>
          <w:szCs w:val="22"/>
        </w:rPr>
        <w:t xml:space="preserve">early 2016.  </w:t>
      </w:r>
    </w:p>
    <w:p w:rsidR="000B237F" w:rsidRDefault="000D20D1" w:rsidP="000B237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B237F">
        <w:rPr>
          <w:sz w:val="22"/>
          <w:szCs w:val="22"/>
        </w:rPr>
        <w:t xml:space="preserve">Box Top fundraising collection will </w:t>
      </w:r>
      <w:r w:rsidR="000B237F">
        <w:rPr>
          <w:sz w:val="22"/>
          <w:szCs w:val="22"/>
        </w:rPr>
        <w:t xml:space="preserve">starts </w:t>
      </w:r>
      <w:r w:rsidRPr="000B237F">
        <w:rPr>
          <w:sz w:val="22"/>
          <w:szCs w:val="22"/>
        </w:rPr>
        <w:t>this week</w:t>
      </w:r>
      <w:r w:rsidR="000B237F">
        <w:rPr>
          <w:sz w:val="22"/>
          <w:szCs w:val="22"/>
        </w:rPr>
        <w:t xml:space="preserve"> and ends on Oct 23rd</w:t>
      </w:r>
      <w:r w:rsidRPr="000B237F">
        <w:rPr>
          <w:sz w:val="22"/>
          <w:szCs w:val="22"/>
        </w:rPr>
        <w:t xml:space="preserve">.  </w:t>
      </w:r>
    </w:p>
    <w:p w:rsidR="000558D3" w:rsidRPr="000B237F" w:rsidRDefault="000B237F" w:rsidP="000B237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B237F">
        <w:rPr>
          <w:sz w:val="22"/>
          <w:szCs w:val="22"/>
        </w:rPr>
        <w:t>S</w:t>
      </w:r>
      <w:r w:rsidR="000D20D1" w:rsidRPr="000B237F">
        <w:rPr>
          <w:sz w:val="22"/>
          <w:szCs w:val="22"/>
        </w:rPr>
        <w:t xml:space="preserve">chool and class </w:t>
      </w:r>
      <w:proofErr w:type="spellStart"/>
      <w:r w:rsidR="000D20D1" w:rsidRPr="000B237F">
        <w:rPr>
          <w:sz w:val="22"/>
          <w:szCs w:val="22"/>
        </w:rPr>
        <w:t>listservs</w:t>
      </w:r>
      <w:proofErr w:type="spellEnd"/>
      <w:r w:rsidR="000D20D1" w:rsidRPr="000B237F">
        <w:rPr>
          <w:sz w:val="22"/>
          <w:szCs w:val="22"/>
        </w:rPr>
        <w:t xml:space="preserve"> </w:t>
      </w:r>
      <w:r w:rsidRPr="000B237F">
        <w:rPr>
          <w:sz w:val="22"/>
          <w:szCs w:val="22"/>
        </w:rPr>
        <w:t xml:space="preserve">encouraged as a tool </w:t>
      </w:r>
      <w:r w:rsidR="000D20D1" w:rsidRPr="000B237F">
        <w:rPr>
          <w:sz w:val="22"/>
          <w:szCs w:val="22"/>
        </w:rPr>
        <w:t>to improve communication between s</w:t>
      </w:r>
      <w:r w:rsidRPr="000B237F">
        <w:rPr>
          <w:sz w:val="22"/>
          <w:szCs w:val="22"/>
        </w:rPr>
        <w:t>chool administrators and parents.</w:t>
      </w:r>
      <w:r>
        <w:rPr>
          <w:sz w:val="22"/>
          <w:szCs w:val="22"/>
        </w:rPr>
        <w:t xml:space="preserve"> </w:t>
      </w:r>
      <w:r w:rsidR="000D20D1" w:rsidRPr="000B237F">
        <w:rPr>
          <w:sz w:val="22"/>
          <w:szCs w:val="22"/>
        </w:rPr>
        <w:t xml:space="preserve">Remind text option </w:t>
      </w:r>
      <w:r w:rsidR="00AF1F6E">
        <w:rPr>
          <w:sz w:val="22"/>
          <w:szCs w:val="22"/>
        </w:rPr>
        <w:t xml:space="preserve">is also </w:t>
      </w:r>
      <w:r>
        <w:rPr>
          <w:sz w:val="22"/>
          <w:szCs w:val="22"/>
        </w:rPr>
        <w:t xml:space="preserve">available </w:t>
      </w:r>
      <w:r w:rsidR="000D20D1" w:rsidRPr="000B237F">
        <w:rPr>
          <w:sz w:val="22"/>
          <w:szCs w:val="22"/>
        </w:rPr>
        <w:t xml:space="preserve">for parent notification of key school events.   </w:t>
      </w:r>
    </w:p>
    <w:p w:rsidR="00641D8C" w:rsidRDefault="00097C0F" w:rsidP="00000E6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Treasurer’s Report (</w:t>
      </w:r>
      <w:r w:rsidR="00641D8C">
        <w:rPr>
          <w:sz w:val="22"/>
          <w:szCs w:val="22"/>
        </w:rPr>
        <w:t xml:space="preserve">Ms. </w:t>
      </w:r>
      <w:proofErr w:type="spellStart"/>
      <w:r w:rsidR="00641D8C">
        <w:rPr>
          <w:sz w:val="22"/>
          <w:szCs w:val="22"/>
        </w:rPr>
        <w:t>Djauoga</w:t>
      </w:r>
      <w:proofErr w:type="spellEnd"/>
      <w:r w:rsidR="00641D8C">
        <w:rPr>
          <w:sz w:val="22"/>
          <w:szCs w:val="22"/>
        </w:rPr>
        <w:t>)</w:t>
      </w:r>
    </w:p>
    <w:p w:rsidR="00000E6B" w:rsidRPr="00641D8C" w:rsidRDefault="00641D8C" w:rsidP="00641D8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Budget</w:t>
      </w:r>
      <w:r w:rsidR="00797C57" w:rsidRPr="00641D8C">
        <w:rPr>
          <w:sz w:val="22"/>
          <w:szCs w:val="22"/>
        </w:rPr>
        <w:t>) for July 2015 to July 2016</w:t>
      </w:r>
      <w:r>
        <w:rPr>
          <w:sz w:val="22"/>
          <w:szCs w:val="22"/>
        </w:rPr>
        <w:t xml:space="preserve"> presented and </w:t>
      </w:r>
      <w:r w:rsidR="00797C57" w:rsidRPr="00641D8C">
        <w:rPr>
          <w:sz w:val="22"/>
          <w:szCs w:val="22"/>
        </w:rPr>
        <w:t xml:space="preserve">approved by voice vote.   ; </w:t>
      </w:r>
    </w:p>
    <w:p w:rsidR="00E34D25" w:rsidRPr="00F3513E" w:rsidRDefault="00A4556E" w:rsidP="00000E6B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>Principal</w:t>
      </w:r>
      <w:r w:rsidR="00740AA8" w:rsidRPr="00F3513E">
        <w:rPr>
          <w:sz w:val="22"/>
          <w:szCs w:val="22"/>
        </w:rPr>
        <w:t xml:space="preserve"> </w:t>
      </w:r>
      <w:proofErr w:type="spellStart"/>
      <w:r w:rsidR="00740AA8" w:rsidRPr="00F3513E">
        <w:rPr>
          <w:sz w:val="22"/>
          <w:szCs w:val="22"/>
        </w:rPr>
        <w:t>Abi</w:t>
      </w:r>
      <w:r w:rsidRPr="00F3513E">
        <w:rPr>
          <w:sz w:val="22"/>
          <w:szCs w:val="22"/>
        </w:rPr>
        <w:t>’s</w:t>
      </w:r>
      <w:proofErr w:type="spellEnd"/>
      <w:r w:rsidRPr="00F3513E">
        <w:rPr>
          <w:sz w:val="22"/>
          <w:szCs w:val="22"/>
        </w:rPr>
        <w:t xml:space="preserve"> Report</w:t>
      </w:r>
    </w:p>
    <w:p w:rsidR="00F66A95" w:rsidRDefault="00F66A95" w:rsidP="00F66A95">
      <w:pPr>
        <w:pStyle w:val="Heading2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Plan to continue to the TAG “pull out” method for the remainder of the 2015-16 school </w:t>
      </w:r>
      <w:proofErr w:type="gramStart"/>
      <w:r>
        <w:rPr>
          <w:b w:val="0"/>
          <w:sz w:val="22"/>
          <w:szCs w:val="22"/>
        </w:rPr>
        <w:t>year</w:t>
      </w:r>
      <w:proofErr w:type="gramEnd"/>
      <w:r>
        <w:rPr>
          <w:b w:val="0"/>
          <w:sz w:val="22"/>
          <w:szCs w:val="22"/>
        </w:rPr>
        <w:t xml:space="preserve">. </w:t>
      </w:r>
    </w:p>
    <w:p w:rsidR="00F66A95" w:rsidRDefault="00F66A95" w:rsidP="00F66A95">
      <w:pPr>
        <w:pStyle w:val="Heading2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There will be CPD “Teaching the Gifted” trainings in the 2016-17 school </w:t>
      </w:r>
      <w:proofErr w:type="gramStart"/>
      <w:r>
        <w:rPr>
          <w:b w:val="0"/>
          <w:sz w:val="22"/>
          <w:szCs w:val="22"/>
        </w:rPr>
        <w:t>year</w:t>
      </w:r>
      <w:proofErr w:type="gramEnd"/>
      <w:r>
        <w:rPr>
          <w:b w:val="0"/>
          <w:sz w:val="22"/>
          <w:szCs w:val="22"/>
        </w:rPr>
        <w:t xml:space="preserve"> to identify ELA and in-classroom teachers.  </w:t>
      </w:r>
    </w:p>
    <w:p w:rsidR="00397EEC" w:rsidRPr="00397EEC" w:rsidRDefault="00397EEC" w:rsidP="00397EEC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TAG student population will be grouped in clusters of 1 or 2 self-contained classes led by teachers trained in working with TAG identified students.  </w:t>
      </w:r>
    </w:p>
    <w:p w:rsidR="00397EEC" w:rsidRPr="00397EEC" w:rsidRDefault="00397EEC" w:rsidP="00397EEC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French Week will occur</w:t>
      </w:r>
      <w:r w:rsidR="00FB7BF8">
        <w:rPr>
          <w:sz w:val="22"/>
          <w:szCs w:val="22"/>
        </w:rPr>
        <w:t xml:space="preserve"> during </w:t>
      </w:r>
      <w:r>
        <w:rPr>
          <w:sz w:val="22"/>
          <w:szCs w:val="22"/>
        </w:rPr>
        <w:t xml:space="preserve">the first week of November with </w:t>
      </w:r>
      <w:r w:rsidR="00FB7BF8">
        <w:rPr>
          <w:sz w:val="22"/>
          <w:szCs w:val="22"/>
        </w:rPr>
        <w:t xml:space="preserve">its </w:t>
      </w:r>
      <w:r>
        <w:rPr>
          <w:sz w:val="22"/>
          <w:szCs w:val="22"/>
        </w:rPr>
        <w:t xml:space="preserve">theme of French Cultural Diversity.  Mural will be painted by Mr. MacDonald. </w:t>
      </w:r>
    </w:p>
    <w:p w:rsidR="00397EEC" w:rsidRPr="00397EEC" w:rsidRDefault="00397EEC" w:rsidP="00397EEC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lastRenderedPageBreak/>
        <w:t>Naming Cer</w:t>
      </w:r>
      <w:r w:rsidR="0080225B">
        <w:rPr>
          <w:sz w:val="22"/>
          <w:szCs w:val="22"/>
        </w:rPr>
        <w:t xml:space="preserve">emony is moved to </w:t>
      </w:r>
      <w:proofErr w:type="gramStart"/>
      <w:r w:rsidR="0080225B">
        <w:rPr>
          <w:sz w:val="22"/>
          <w:szCs w:val="22"/>
        </w:rPr>
        <w:t>Spring</w:t>
      </w:r>
      <w:proofErr w:type="gramEnd"/>
      <w:r w:rsidR="0080225B">
        <w:rPr>
          <w:sz w:val="22"/>
          <w:szCs w:val="22"/>
        </w:rPr>
        <w:t xml:space="preserve"> 2016 (date: </w:t>
      </w:r>
      <w:r>
        <w:rPr>
          <w:sz w:val="22"/>
          <w:szCs w:val="22"/>
        </w:rPr>
        <w:t>TBD) and will celebrate the 30</w:t>
      </w:r>
      <w:r w:rsidRPr="00397E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DKFI and the National Blue Ribbon Ceremony. </w:t>
      </w:r>
    </w:p>
    <w:p w:rsidR="00890BE5" w:rsidRDefault="00000E6B" w:rsidP="00000E6B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>New Business</w:t>
      </w:r>
    </w:p>
    <w:p w:rsidR="00E304B7" w:rsidRDefault="007F22BE" w:rsidP="007F22B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C079B2" w:rsidRPr="007F22BE">
        <w:rPr>
          <w:sz w:val="22"/>
          <w:szCs w:val="22"/>
          <w:u w:val="single"/>
        </w:rPr>
        <w:t>r. Dunn</w:t>
      </w:r>
      <w:r>
        <w:rPr>
          <w:sz w:val="22"/>
          <w:szCs w:val="22"/>
          <w:u w:val="single"/>
        </w:rPr>
        <w:t xml:space="preserve"> </w:t>
      </w:r>
      <w:r w:rsidR="00733B5C" w:rsidRPr="007F22BE">
        <w:rPr>
          <w:sz w:val="22"/>
          <w:szCs w:val="22"/>
        </w:rPr>
        <w:t>(</w:t>
      </w:r>
      <w:r w:rsidR="00C079B2" w:rsidRPr="007F22BE">
        <w:rPr>
          <w:sz w:val="22"/>
          <w:szCs w:val="22"/>
        </w:rPr>
        <w:t>head of DKFI security</w:t>
      </w:r>
      <w:r w:rsidR="00733B5C" w:rsidRPr="007F22BE">
        <w:rPr>
          <w:sz w:val="22"/>
          <w:szCs w:val="22"/>
        </w:rPr>
        <w:t>)</w:t>
      </w:r>
      <w:r w:rsidR="00C079B2" w:rsidRPr="007F22BE">
        <w:rPr>
          <w:sz w:val="22"/>
          <w:szCs w:val="22"/>
        </w:rPr>
        <w:t xml:space="preserve"> r</w:t>
      </w:r>
      <w:r w:rsidR="00EF4BEC">
        <w:rPr>
          <w:sz w:val="22"/>
          <w:szCs w:val="22"/>
        </w:rPr>
        <w:t>eviewed the importance of Pick-Up/ Drop Off procedure</w:t>
      </w:r>
      <w:r w:rsidR="00941468">
        <w:rPr>
          <w:sz w:val="22"/>
          <w:szCs w:val="22"/>
        </w:rPr>
        <w:t>s</w:t>
      </w:r>
      <w:r w:rsidR="00EF4BEC">
        <w:rPr>
          <w:sz w:val="22"/>
          <w:szCs w:val="22"/>
        </w:rPr>
        <w:t>.  Main door entrance pro</w:t>
      </w:r>
      <w:r w:rsidR="006C1DE9">
        <w:rPr>
          <w:sz w:val="22"/>
          <w:szCs w:val="22"/>
        </w:rPr>
        <w:t>tocols</w:t>
      </w:r>
      <w:r w:rsidR="00EF4BEC">
        <w:rPr>
          <w:sz w:val="22"/>
          <w:szCs w:val="22"/>
        </w:rPr>
        <w:t xml:space="preserve"> were emphasized as a valu</w:t>
      </w:r>
      <w:r w:rsidR="00D866B1">
        <w:rPr>
          <w:sz w:val="22"/>
          <w:szCs w:val="22"/>
        </w:rPr>
        <w:t xml:space="preserve">able </w:t>
      </w:r>
      <w:r w:rsidR="00EF4BEC">
        <w:rPr>
          <w:sz w:val="22"/>
          <w:szCs w:val="22"/>
        </w:rPr>
        <w:t xml:space="preserve">contributor to building safety.  </w:t>
      </w:r>
    </w:p>
    <w:p w:rsidR="00A165D1" w:rsidRDefault="00226A2C" w:rsidP="00000E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165D1">
        <w:rPr>
          <w:sz w:val="22"/>
          <w:szCs w:val="22"/>
          <w:u w:val="single"/>
        </w:rPr>
        <w:t xml:space="preserve">Mr. Ron </w:t>
      </w:r>
      <w:proofErr w:type="spellStart"/>
      <w:r w:rsidRPr="00A165D1">
        <w:rPr>
          <w:sz w:val="22"/>
          <w:szCs w:val="22"/>
          <w:u w:val="single"/>
        </w:rPr>
        <w:t>Skyles</w:t>
      </w:r>
      <w:proofErr w:type="spellEnd"/>
      <w:r w:rsidRPr="00A165D1">
        <w:rPr>
          <w:sz w:val="22"/>
          <w:szCs w:val="22"/>
        </w:rPr>
        <w:t xml:space="preserve"> </w:t>
      </w:r>
      <w:r w:rsidRPr="00A165D1">
        <w:rPr>
          <w:sz w:val="22"/>
          <w:szCs w:val="22"/>
          <w:u w:val="single"/>
        </w:rPr>
        <w:t>(</w:t>
      </w:r>
      <w:r w:rsidRPr="00A165D1">
        <w:rPr>
          <w:sz w:val="22"/>
          <w:szCs w:val="22"/>
        </w:rPr>
        <w:t xml:space="preserve">project manager for DKFI) explained the current status of </w:t>
      </w:r>
      <w:r w:rsidR="00733B5C" w:rsidRPr="00A165D1">
        <w:rPr>
          <w:sz w:val="22"/>
          <w:szCs w:val="22"/>
        </w:rPr>
        <w:t xml:space="preserve">school renovation projects and </w:t>
      </w:r>
      <w:r w:rsidR="009523CD">
        <w:rPr>
          <w:sz w:val="22"/>
          <w:szCs w:val="22"/>
        </w:rPr>
        <w:t>temperature control of the</w:t>
      </w:r>
      <w:r w:rsidR="00733B5C" w:rsidRPr="00A165D1">
        <w:rPr>
          <w:sz w:val="22"/>
          <w:szCs w:val="22"/>
        </w:rPr>
        <w:t xml:space="preserve"> school gym.  Questions were raised regarding leaking during the recent heavy rains, and handicap accessibility issues of the school</w:t>
      </w:r>
      <w:r w:rsidRPr="00A165D1">
        <w:rPr>
          <w:sz w:val="22"/>
          <w:szCs w:val="22"/>
        </w:rPr>
        <w:t xml:space="preserve">. </w:t>
      </w:r>
      <w:r w:rsidR="00733B5C" w:rsidRPr="00A165D1">
        <w:rPr>
          <w:sz w:val="22"/>
          <w:szCs w:val="22"/>
        </w:rPr>
        <w:t xml:space="preserve"> Mr. Dunn </w:t>
      </w:r>
      <w:r w:rsidRPr="00A165D1">
        <w:rPr>
          <w:sz w:val="22"/>
          <w:szCs w:val="22"/>
        </w:rPr>
        <w:t xml:space="preserve">explained the warranty protection of </w:t>
      </w:r>
      <w:r w:rsidR="00DE0727">
        <w:rPr>
          <w:sz w:val="22"/>
          <w:szCs w:val="22"/>
        </w:rPr>
        <w:t>current</w:t>
      </w:r>
      <w:r w:rsidRPr="00A165D1">
        <w:rPr>
          <w:sz w:val="22"/>
          <w:szCs w:val="22"/>
        </w:rPr>
        <w:t xml:space="preserve"> renovation projects and the </w:t>
      </w:r>
      <w:r w:rsidR="00DE0727">
        <w:rPr>
          <w:sz w:val="22"/>
          <w:szCs w:val="22"/>
        </w:rPr>
        <w:t xml:space="preserve">impact of the </w:t>
      </w:r>
      <w:r w:rsidR="00A165D1">
        <w:rPr>
          <w:sz w:val="22"/>
          <w:szCs w:val="22"/>
        </w:rPr>
        <w:t>legal standard of “</w:t>
      </w:r>
      <w:r w:rsidR="00733B5C" w:rsidRPr="00A165D1">
        <w:rPr>
          <w:sz w:val="22"/>
          <w:szCs w:val="22"/>
        </w:rPr>
        <w:t xml:space="preserve">reasonable </w:t>
      </w:r>
      <w:r w:rsidRPr="00A165D1">
        <w:rPr>
          <w:sz w:val="22"/>
          <w:szCs w:val="22"/>
        </w:rPr>
        <w:t xml:space="preserve">handicap </w:t>
      </w:r>
      <w:r w:rsidR="00733B5C" w:rsidRPr="00A165D1">
        <w:rPr>
          <w:sz w:val="22"/>
          <w:szCs w:val="22"/>
        </w:rPr>
        <w:t xml:space="preserve">accommodation” </w:t>
      </w:r>
      <w:r w:rsidRPr="00A165D1">
        <w:rPr>
          <w:sz w:val="22"/>
          <w:szCs w:val="22"/>
        </w:rPr>
        <w:t xml:space="preserve">for the school as </w:t>
      </w:r>
      <w:proofErr w:type="gramStart"/>
      <w:r w:rsidRPr="00A165D1">
        <w:rPr>
          <w:sz w:val="22"/>
          <w:szCs w:val="22"/>
        </w:rPr>
        <w:t>an</w:t>
      </w:r>
      <w:proofErr w:type="gramEnd"/>
      <w:r w:rsidRPr="00A165D1">
        <w:rPr>
          <w:sz w:val="22"/>
          <w:szCs w:val="22"/>
        </w:rPr>
        <w:t xml:space="preserve"> </w:t>
      </w:r>
      <w:r w:rsidR="00DE0727">
        <w:rPr>
          <w:sz w:val="22"/>
          <w:szCs w:val="22"/>
        </w:rPr>
        <w:t>pre-</w:t>
      </w:r>
      <w:r w:rsidRPr="00A165D1">
        <w:rPr>
          <w:sz w:val="22"/>
          <w:szCs w:val="22"/>
        </w:rPr>
        <w:t xml:space="preserve">existing building. </w:t>
      </w:r>
    </w:p>
    <w:p w:rsidR="00B238E9" w:rsidRDefault="008B0635" w:rsidP="008B0635">
      <w:pPr>
        <w:pStyle w:val="ListParagraph"/>
        <w:numPr>
          <w:ilvl w:val="0"/>
          <w:numId w:val="18"/>
        </w:numPr>
        <w:spacing w:before="240"/>
        <w:rPr>
          <w:sz w:val="22"/>
          <w:szCs w:val="22"/>
        </w:rPr>
      </w:pPr>
      <w:r w:rsidRPr="00A165D1">
        <w:rPr>
          <w:sz w:val="22"/>
          <w:szCs w:val="22"/>
          <w:u w:val="single"/>
        </w:rPr>
        <w:t xml:space="preserve">Ms. </w:t>
      </w:r>
      <w:proofErr w:type="spellStart"/>
      <w:r w:rsidRPr="00A165D1">
        <w:rPr>
          <w:sz w:val="22"/>
          <w:szCs w:val="22"/>
          <w:u w:val="single"/>
        </w:rPr>
        <w:t>Lupi</w:t>
      </w:r>
      <w:proofErr w:type="spellEnd"/>
      <w:r w:rsidRPr="00A165D1">
        <w:rPr>
          <w:sz w:val="22"/>
          <w:szCs w:val="22"/>
          <w:u w:val="single"/>
        </w:rPr>
        <w:t xml:space="preserve"> Grady </w:t>
      </w:r>
      <w:r w:rsidR="000F13A1">
        <w:rPr>
          <w:sz w:val="22"/>
          <w:szCs w:val="22"/>
        </w:rPr>
        <w:t>(</w:t>
      </w:r>
      <w:r w:rsidR="004C22D4">
        <w:rPr>
          <w:sz w:val="22"/>
          <w:szCs w:val="22"/>
        </w:rPr>
        <w:t>PGCPS S</w:t>
      </w:r>
      <w:r w:rsidRPr="00A165D1">
        <w:rPr>
          <w:sz w:val="22"/>
          <w:szCs w:val="22"/>
        </w:rPr>
        <w:t xml:space="preserve">chool board member for District 2 and </w:t>
      </w:r>
      <w:r>
        <w:rPr>
          <w:sz w:val="22"/>
          <w:szCs w:val="22"/>
        </w:rPr>
        <w:t xml:space="preserve">DKFI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) </w:t>
      </w:r>
      <w:r w:rsidR="00B238E9" w:rsidRPr="008B0635">
        <w:rPr>
          <w:sz w:val="22"/>
          <w:szCs w:val="22"/>
        </w:rPr>
        <w:t xml:space="preserve">described the CIP Master </w:t>
      </w:r>
      <w:r>
        <w:rPr>
          <w:sz w:val="22"/>
          <w:szCs w:val="22"/>
        </w:rPr>
        <w:t>Feas</w:t>
      </w:r>
      <w:r w:rsidR="00071443" w:rsidRPr="008B0635">
        <w:rPr>
          <w:sz w:val="22"/>
          <w:szCs w:val="22"/>
        </w:rPr>
        <w:t xml:space="preserve">ibility </w:t>
      </w:r>
      <w:r w:rsidR="00B238E9" w:rsidRPr="008B0635">
        <w:rPr>
          <w:sz w:val="22"/>
          <w:szCs w:val="22"/>
        </w:rPr>
        <w:t xml:space="preserve">Plan </w:t>
      </w:r>
      <w:r>
        <w:rPr>
          <w:sz w:val="22"/>
          <w:szCs w:val="22"/>
        </w:rPr>
        <w:t xml:space="preserve">which aims to build </w:t>
      </w:r>
      <w:r w:rsidR="00071443" w:rsidRPr="008B0635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additional </w:t>
      </w:r>
      <w:r w:rsidR="00071443" w:rsidRPr="008B0635">
        <w:rPr>
          <w:sz w:val="22"/>
          <w:szCs w:val="22"/>
        </w:rPr>
        <w:t xml:space="preserve">middle schools and 1 additional high school </w:t>
      </w:r>
      <w:r w:rsidR="00D531B6">
        <w:rPr>
          <w:sz w:val="22"/>
          <w:szCs w:val="22"/>
        </w:rPr>
        <w:t xml:space="preserve">in the school district </w:t>
      </w:r>
      <w:r w:rsidR="00071443" w:rsidRPr="008B0635">
        <w:rPr>
          <w:sz w:val="22"/>
          <w:szCs w:val="22"/>
        </w:rPr>
        <w:t xml:space="preserve">within </w:t>
      </w:r>
      <w:r w:rsidR="00D531B6">
        <w:rPr>
          <w:sz w:val="22"/>
          <w:szCs w:val="22"/>
        </w:rPr>
        <w:t xml:space="preserve">the </w:t>
      </w:r>
      <w:r w:rsidR="00071443" w:rsidRPr="008B0635">
        <w:rPr>
          <w:sz w:val="22"/>
          <w:szCs w:val="22"/>
        </w:rPr>
        <w:t xml:space="preserve">next few years.  </w:t>
      </w:r>
    </w:p>
    <w:p w:rsidR="000408B0" w:rsidRDefault="008B0635" w:rsidP="000408B0">
      <w:pPr>
        <w:pStyle w:val="ListParagraph"/>
        <w:numPr>
          <w:ilvl w:val="0"/>
          <w:numId w:val="18"/>
        </w:numPr>
        <w:spacing w:before="240"/>
        <w:rPr>
          <w:sz w:val="22"/>
          <w:szCs w:val="22"/>
        </w:rPr>
      </w:pPr>
      <w:r w:rsidRPr="000408B0">
        <w:rPr>
          <w:sz w:val="22"/>
          <w:szCs w:val="22"/>
          <w:u w:val="single"/>
        </w:rPr>
        <w:t xml:space="preserve">Mr. Brian </w:t>
      </w:r>
      <w:proofErr w:type="spellStart"/>
      <w:r w:rsidRPr="000408B0">
        <w:rPr>
          <w:sz w:val="22"/>
          <w:szCs w:val="22"/>
          <w:u w:val="single"/>
        </w:rPr>
        <w:t>Baudoin</w:t>
      </w:r>
      <w:proofErr w:type="spellEnd"/>
      <w:r w:rsidRPr="000408B0">
        <w:rPr>
          <w:sz w:val="22"/>
          <w:szCs w:val="22"/>
          <w:u w:val="single"/>
        </w:rPr>
        <w:t xml:space="preserve"> </w:t>
      </w:r>
      <w:proofErr w:type="gramStart"/>
      <w:r w:rsidRPr="000408B0">
        <w:rPr>
          <w:sz w:val="22"/>
          <w:szCs w:val="22"/>
        </w:rPr>
        <w:t>( PGCPS</w:t>
      </w:r>
      <w:proofErr w:type="gramEnd"/>
      <w:r w:rsidRPr="000408B0">
        <w:rPr>
          <w:sz w:val="22"/>
          <w:szCs w:val="22"/>
        </w:rPr>
        <w:t xml:space="preserve">  Area 2 Supervisor)</w:t>
      </w:r>
      <w:r w:rsidR="000408B0" w:rsidRPr="000408B0">
        <w:rPr>
          <w:sz w:val="22"/>
          <w:szCs w:val="22"/>
        </w:rPr>
        <w:t xml:space="preserve"> renewed the county commitment to </w:t>
      </w:r>
      <w:r w:rsidR="00F22F49" w:rsidRPr="000408B0">
        <w:rPr>
          <w:sz w:val="22"/>
          <w:szCs w:val="22"/>
        </w:rPr>
        <w:t xml:space="preserve">the goals of the </w:t>
      </w:r>
      <w:r w:rsidR="000408B0" w:rsidRPr="000408B0">
        <w:rPr>
          <w:sz w:val="22"/>
          <w:szCs w:val="22"/>
        </w:rPr>
        <w:t xml:space="preserve">PG County </w:t>
      </w:r>
      <w:r w:rsidR="00F22F49" w:rsidRPr="000408B0">
        <w:rPr>
          <w:sz w:val="22"/>
          <w:szCs w:val="22"/>
        </w:rPr>
        <w:t xml:space="preserve">Master Feasibility Plan.  </w:t>
      </w:r>
      <w:r w:rsidR="000408B0" w:rsidRPr="000408B0">
        <w:rPr>
          <w:sz w:val="22"/>
          <w:szCs w:val="22"/>
        </w:rPr>
        <w:t xml:space="preserve">Reviewed proper procedure/ protocols for voicing parent concerns via the chain of </w:t>
      </w:r>
      <w:r w:rsidR="00F22F49" w:rsidRPr="000408B0">
        <w:rPr>
          <w:sz w:val="22"/>
          <w:szCs w:val="22"/>
        </w:rPr>
        <w:t>command which will is defined as</w:t>
      </w:r>
      <w:r w:rsidR="002E5B8C" w:rsidRPr="000408B0">
        <w:rPr>
          <w:sz w:val="22"/>
          <w:szCs w:val="22"/>
        </w:rPr>
        <w:t>:</w:t>
      </w:r>
      <w:r w:rsidR="000408B0" w:rsidRPr="000408B0">
        <w:rPr>
          <w:sz w:val="22"/>
          <w:szCs w:val="22"/>
        </w:rPr>
        <w:t xml:space="preserve"> </w:t>
      </w:r>
    </w:p>
    <w:p w:rsidR="002E5B8C" w:rsidRPr="000408B0" w:rsidRDefault="00F22F49" w:rsidP="000408B0">
      <w:pPr>
        <w:pStyle w:val="ListParagraph"/>
        <w:spacing w:before="240"/>
        <w:ind w:firstLine="0"/>
        <w:rPr>
          <w:sz w:val="22"/>
          <w:szCs w:val="22"/>
        </w:rPr>
      </w:pPr>
      <w:r w:rsidRPr="000408B0">
        <w:rPr>
          <w:sz w:val="22"/>
          <w:szCs w:val="22"/>
        </w:rPr>
        <w:t>Parents—</w:t>
      </w:r>
      <w:r w:rsidR="002E5B8C" w:rsidRPr="000408B0">
        <w:rPr>
          <w:sz w:val="22"/>
          <w:szCs w:val="22"/>
        </w:rPr>
        <w:t>--</w:t>
      </w:r>
      <w:r w:rsidRPr="000408B0">
        <w:rPr>
          <w:sz w:val="22"/>
          <w:szCs w:val="22"/>
        </w:rPr>
        <w:t>Teachers—</w:t>
      </w:r>
      <w:r w:rsidR="002E5B8C" w:rsidRPr="000408B0">
        <w:rPr>
          <w:sz w:val="22"/>
          <w:szCs w:val="22"/>
        </w:rPr>
        <w:t>--</w:t>
      </w:r>
      <w:r w:rsidR="000408B0" w:rsidRPr="000408B0">
        <w:rPr>
          <w:sz w:val="22"/>
          <w:szCs w:val="22"/>
        </w:rPr>
        <w:t xml:space="preserve">School </w:t>
      </w:r>
      <w:proofErr w:type="spellStart"/>
      <w:r w:rsidR="000408B0" w:rsidRPr="000408B0">
        <w:rPr>
          <w:sz w:val="22"/>
          <w:szCs w:val="22"/>
        </w:rPr>
        <w:t>Prinicipal</w:t>
      </w:r>
      <w:proofErr w:type="spellEnd"/>
      <w:r w:rsidR="000408B0" w:rsidRPr="000408B0">
        <w:rPr>
          <w:sz w:val="22"/>
          <w:szCs w:val="22"/>
        </w:rPr>
        <w:t xml:space="preserve"> </w:t>
      </w:r>
      <w:proofErr w:type="spellStart"/>
      <w:r w:rsidR="000408B0" w:rsidRPr="000408B0">
        <w:rPr>
          <w:sz w:val="22"/>
          <w:szCs w:val="22"/>
        </w:rPr>
        <w:t>Abi</w:t>
      </w:r>
      <w:proofErr w:type="spellEnd"/>
      <w:r w:rsidRPr="000408B0">
        <w:rPr>
          <w:sz w:val="22"/>
          <w:szCs w:val="22"/>
        </w:rPr>
        <w:t>–</w:t>
      </w:r>
      <w:r w:rsidR="002E5B8C" w:rsidRPr="000408B0">
        <w:rPr>
          <w:sz w:val="22"/>
          <w:szCs w:val="22"/>
        </w:rPr>
        <w:t>-</w:t>
      </w:r>
      <w:r w:rsidRPr="000408B0">
        <w:rPr>
          <w:sz w:val="22"/>
          <w:szCs w:val="22"/>
        </w:rPr>
        <w:t xml:space="preserve"> </w:t>
      </w:r>
      <w:r w:rsidR="001B08CF" w:rsidRPr="000408B0">
        <w:rPr>
          <w:sz w:val="22"/>
          <w:szCs w:val="22"/>
        </w:rPr>
        <w:t>Bri</w:t>
      </w:r>
      <w:r w:rsidRPr="000408B0">
        <w:rPr>
          <w:sz w:val="22"/>
          <w:szCs w:val="22"/>
        </w:rPr>
        <w:t xml:space="preserve">an </w:t>
      </w:r>
      <w:proofErr w:type="spellStart"/>
      <w:r w:rsidRPr="000408B0">
        <w:rPr>
          <w:sz w:val="22"/>
          <w:szCs w:val="22"/>
        </w:rPr>
        <w:t>B</w:t>
      </w:r>
      <w:r w:rsidR="002E5B8C" w:rsidRPr="000408B0">
        <w:rPr>
          <w:sz w:val="22"/>
          <w:szCs w:val="22"/>
        </w:rPr>
        <w:t>audoin</w:t>
      </w:r>
      <w:proofErr w:type="spellEnd"/>
      <w:r w:rsidRPr="000408B0">
        <w:rPr>
          <w:sz w:val="22"/>
          <w:szCs w:val="22"/>
        </w:rPr>
        <w:t>.</w:t>
      </w:r>
    </w:p>
    <w:p w:rsidR="00071443" w:rsidRDefault="00F22F49" w:rsidP="00072412">
      <w:pPr>
        <w:pStyle w:val="ListParagraph"/>
        <w:ind w:firstLine="0"/>
        <w:rPr>
          <w:rStyle w:val="Hyperlink"/>
          <w:sz w:val="22"/>
          <w:szCs w:val="22"/>
        </w:rPr>
      </w:pPr>
      <w:r w:rsidRPr="00F3513E">
        <w:rPr>
          <w:sz w:val="22"/>
          <w:szCs w:val="22"/>
        </w:rPr>
        <w:t xml:space="preserve">He additionally shared his office phone number as </w:t>
      </w:r>
      <w:r w:rsidR="002E5B8C" w:rsidRPr="00F3513E">
        <w:rPr>
          <w:sz w:val="22"/>
          <w:szCs w:val="22"/>
        </w:rPr>
        <w:t xml:space="preserve">301.805.2685 and cell number </w:t>
      </w:r>
      <w:r w:rsidR="002E5B8C" w:rsidRPr="00F3513E">
        <w:rPr>
          <w:noProof/>
          <w:sz w:val="22"/>
          <w:szCs w:val="22"/>
        </w:rPr>
        <w:drawing>
          <wp:inline distT="0" distB="0" distL="0" distR="0">
            <wp:extent cx="47625" cy="47625"/>
            <wp:effectExtent l="0" t="0" r="0" b="0"/>
            <wp:docPr id="1" name="Picture 1" descr="https://erp.pgcps.org/OA_HTML/cabo/images/swa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p.pgcps.org/OA_HTML/cabo/images/swan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13E">
        <w:rPr>
          <w:sz w:val="22"/>
          <w:szCs w:val="22"/>
        </w:rPr>
        <w:t>240.455.5982</w:t>
      </w:r>
      <w:r w:rsidR="002E5B8C" w:rsidRPr="00F3513E">
        <w:rPr>
          <w:sz w:val="22"/>
          <w:szCs w:val="22"/>
        </w:rPr>
        <w:t xml:space="preserve">. His email is:  </w:t>
      </w:r>
      <w:r w:rsidRPr="00F3513E">
        <w:rPr>
          <w:sz w:val="22"/>
          <w:szCs w:val="22"/>
        </w:rPr>
        <w:t xml:space="preserve"> </w:t>
      </w:r>
      <w:hyperlink r:id="rId13" w:history="1">
        <w:r w:rsidRPr="00F3513E">
          <w:rPr>
            <w:rStyle w:val="Hyperlink"/>
            <w:sz w:val="22"/>
            <w:szCs w:val="22"/>
          </w:rPr>
          <w:t>Baudoin@pgcps.org</w:t>
        </w:r>
      </w:hyperlink>
    </w:p>
    <w:p w:rsidR="00F22F49" w:rsidRPr="00072412" w:rsidRDefault="00072412" w:rsidP="00000E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72412">
        <w:rPr>
          <w:sz w:val="22"/>
          <w:szCs w:val="22"/>
        </w:rPr>
        <w:t>Parent concerns of proper use of testing and scholastic assessment were discussed</w:t>
      </w:r>
      <w:r w:rsidR="000B1DCB">
        <w:rPr>
          <w:sz w:val="22"/>
          <w:szCs w:val="22"/>
        </w:rPr>
        <w:t>.</w:t>
      </w:r>
      <w:r w:rsidRPr="00072412">
        <w:rPr>
          <w:sz w:val="22"/>
          <w:szCs w:val="22"/>
        </w:rPr>
        <w:t xml:space="preserve">  Issues of punitive use of recess were voiced</w:t>
      </w:r>
      <w:r w:rsidR="000B1DCB">
        <w:rPr>
          <w:sz w:val="22"/>
          <w:szCs w:val="22"/>
        </w:rPr>
        <w:t xml:space="preserve"> and concerns for increasing the duration time of daily student recess time</w:t>
      </w:r>
      <w:r w:rsidRPr="00072412">
        <w:rPr>
          <w:sz w:val="22"/>
          <w:szCs w:val="22"/>
        </w:rPr>
        <w:t xml:space="preserve">.   New school busing </w:t>
      </w:r>
      <w:r w:rsidR="000B1DCB" w:rsidRPr="00072412">
        <w:rPr>
          <w:sz w:val="22"/>
          <w:szCs w:val="22"/>
        </w:rPr>
        <w:t>initiatives</w:t>
      </w:r>
      <w:r w:rsidRPr="00072412">
        <w:rPr>
          <w:sz w:val="22"/>
          <w:szCs w:val="22"/>
        </w:rPr>
        <w:t xml:space="preserve"> to help get st</w:t>
      </w:r>
      <w:r>
        <w:rPr>
          <w:sz w:val="22"/>
          <w:szCs w:val="22"/>
        </w:rPr>
        <w:t xml:space="preserve">udents to school/ home on time were addressed by </w:t>
      </w:r>
      <w:r w:rsidR="000B1DCB">
        <w:rPr>
          <w:sz w:val="22"/>
          <w:szCs w:val="22"/>
        </w:rPr>
        <w:t>Mr.</w:t>
      </w:r>
      <w:r w:rsidR="001A54FC">
        <w:rPr>
          <w:sz w:val="22"/>
          <w:szCs w:val="22"/>
        </w:rPr>
        <w:t xml:space="preserve"> Lori</w:t>
      </w:r>
      <w:r>
        <w:rPr>
          <w:sz w:val="22"/>
          <w:szCs w:val="22"/>
        </w:rPr>
        <w:t xml:space="preserve"> Carter </w:t>
      </w:r>
      <w:r w:rsidR="000B1DCB">
        <w:rPr>
          <w:sz w:val="22"/>
          <w:szCs w:val="22"/>
        </w:rPr>
        <w:t>Evans</w:t>
      </w:r>
      <w:r>
        <w:rPr>
          <w:sz w:val="22"/>
          <w:szCs w:val="22"/>
        </w:rPr>
        <w:t xml:space="preserve"> </w:t>
      </w:r>
      <w:r w:rsidR="004C22D4">
        <w:rPr>
          <w:sz w:val="22"/>
          <w:szCs w:val="22"/>
        </w:rPr>
        <w:t>(D</w:t>
      </w:r>
      <w:r w:rsidR="000B1DCB">
        <w:rPr>
          <w:sz w:val="22"/>
          <w:szCs w:val="22"/>
        </w:rPr>
        <w:t>irector</w:t>
      </w:r>
      <w:r w:rsidR="004C22D4">
        <w:rPr>
          <w:sz w:val="22"/>
          <w:szCs w:val="22"/>
        </w:rPr>
        <w:t xml:space="preserve"> of T</w:t>
      </w:r>
      <w:r>
        <w:rPr>
          <w:sz w:val="22"/>
          <w:szCs w:val="22"/>
        </w:rPr>
        <w:t>ransportation)</w:t>
      </w:r>
      <w:r w:rsidR="004C22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Mr. David Hill </w:t>
      </w:r>
      <w:r w:rsidR="004C22D4">
        <w:rPr>
          <w:sz w:val="22"/>
          <w:szCs w:val="22"/>
        </w:rPr>
        <w:t>(O</w:t>
      </w:r>
      <w:r w:rsidR="000B1DCB">
        <w:rPr>
          <w:sz w:val="22"/>
          <w:szCs w:val="22"/>
        </w:rPr>
        <w:t>peration</w:t>
      </w:r>
      <w:r w:rsidR="004C22D4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upervisor), and by Mr. Jacob Anderson </w:t>
      </w:r>
      <w:r w:rsidR="004C22D4">
        <w:rPr>
          <w:sz w:val="22"/>
          <w:szCs w:val="22"/>
        </w:rPr>
        <w:t>(S</w:t>
      </w:r>
      <w:r w:rsidR="000B1DCB">
        <w:rPr>
          <w:sz w:val="22"/>
          <w:szCs w:val="22"/>
        </w:rPr>
        <w:t>upervisor</w:t>
      </w:r>
      <w:r>
        <w:rPr>
          <w:sz w:val="22"/>
          <w:szCs w:val="22"/>
        </w:rPr>
        <w:t xml:space="preserve"> of Greenbelt and Goddard </w:t>
      </w:r>
      <w:r w:rsidR="004C22D4">
        <w:rPr>
          <w:sz w:val="22"/>
          <w:szCs w:val="22"/>
        </w:rPr>
        <w:t>School Bus L</w:t>
      </w:r>
      <w:r>
        <w:rPr>
          <w:sz w:val="22"/>
          <w:szCs w:val="22"/>
        </w:rPr>
        <w:t xml:space="preserve">ot).  </w:t>
      </w:r>
      <w:r w:rsidR="00F22F49" w:rsidRPr="00072412">
        <w:rPr>
          <w:sz w:val="22"/>
          <w:szCs w:val="22"/>
        </w:rPr>
        <w:tab/>
      </w:r>
    </w:p>
    <w:p w:rsidR="00000E6B" w:rsidRPr="00F3513E" w:rsidRDefault="00C079B2" w:rsidP="00000E6B">
      <w:pPr>
        <w:pStyle w:val="ListParagraph"/>
        <w:rPr>
          <w:sz w:val="22"/>
          <w:szCs w:val="22"/>
        </w:rPr>
      </w:pPr>
      <w:r w:rsidRPr="00F3513E">
        <w:rPr>
          <w:sz w:val="22"/>
          <w:szCs w:val="22"/>
        </w:rPr>
        <w:t xml:space="preserve"> </w:t>
      </w:r>
    </w:p>
    <w:p w:rsidR="00E34D25" w:rsidRPr="00F3513E" w:rsidRDefault="00186E49" w:rsidP="00000E6B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>Next Meeting</w:t>
      </w:r>
    </w:p>
    <w:p w:rsidR="00186E49" w:rsidRPr="00F3513E" w:rsidRDefault="00373B85" w:rsidP="00B76F2A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A70192">
        <w:rPr>
          <w:sz w:val="22"/>
          <w:szCs w:val="22"/>
        </w:rPr>
        <w:t>sday, November 10,</w:t>
      </w:r>
      <w:bookmarkStart w:id="0" w:name="_GoBack"/>
      <w:bookmarkEnd w:id="0"/>
      <w:r w:rsidR="007C43F6">
        <w:rPr>
          <w:sz w:val="22"/>
          <w:szCs w:val="22"/>
        </w:rPr>
        <w:t>2015 at 7:00</w:t>
      </w:r>
      <w:r>
        <w:rPr>
          <w:sz w:val="22"/>
          <w:szCs w:val="22"/>
        </w:rPr>
        <w:t xml:space="preserve">pm. </w:t>
      </w:r>
    </w:p>
    <w:p w:rsidR="00186E49" w:rsidRPr="00F3513E" w:rsidRDefault="00186E49" w:rsidP="00E34D25">
      <w:pPr>
        <w:rPr>
          <w:sz w:val="22"/>
          <w:szCs w:val="22"/>
        </w:rPr>
      </w:pPr>
      <w:r w:rsidRPr="00F3513E">
        <w:rPr>
          <w:sz w:val="22"/>
          <w:szCs w:val="22"/>
        </w:rPr>
        <w:t>Motion to adjourn was made at</w:t>
      </w:r>
      <w:r w:rsidR="00000E6B" w:rsidRPr="00F3513E">
        <w:rPr>
          <w:sz w:val="22"/>
          <w:szCs w:val="22"/>
        </w:rPr>
        <w:t xml:space="preserve"> </w:t>
      </w:r>
      <w:r w:rsidR="00373B85">
        <w:rPr>
          <w:sz w:val="22"/>
          <w:szCs w:val="22"/>
        </w:rPr>
        <w:t>8:50pm</w:t>
      </w:r>
      <w:r w:rsidRPr="00F3513E">
        <w:rPr>
          <w:sz w:val="22"/>
          <w:szCs w:val="22"/>
        </w:rPr>
        <w:t xml:space="preserve"> and wa</w:t>
      </w:r>
      <w:r w:rsidR="00A4556E" w:rsidRPr="00F3513E">
        <w:rPr>
          <w:sz w:val="22"/>
          <w:szCs w:val="22"/>
        </w:rPr>
        <w:t>s passed unanimously.</w:t>
      </w:r>
    </w:p>
    <w:sectPr w:rsidR="00186E49" w:rsidRPr="00F3513E" w:rsidSect="00B76F2A"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6B" w:rsidRDefault="00ED756B">
      <w:r>
        <w:separator/>
      </w:r>
    </w:p>
    <w:p w:rsidR="00ED756B" w:rsidRDefault="00ED756B"/>
  </w:endnote>
  <w:endnote w:type="continuationSeparator" w:id="0">
    <w:p w:rsidR="00ED756B" w:rsidRDefault="00ED756B">
      <w:r>
        <w:continuationSeparator/>
      </w:r>
    </w:p>
    <w:p w:rsidR="00ED756B" w:rsidRDefault="00ED75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6B" w:rsidRDefault="00C73E4E" w:rsidP="00A2401D">
    <w:pPr>
      <w:pStyle w:val="Footer"/>
      <w:jc w:val="center"/>
    </w:pPr>
    <w:r>
      <w:fldChar w:fldCharType="begin"/>
    </w:r>
    <w:r w:rsidR="00ED7F4E">
      <w:instrText xml:space="preserve"> PAGE </w:instrText>
    </w:r>
    <w:r>
      <w:fldChar w:fldCharType="separate"/>
    </w:r>
    <w:r w:rsidR="001A54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6B" w:rsidRDefault="00ED756B">
      <w:r>
        <w:separator/>
      </w:r>
    </w:p>
    <w:p w:rsidR="00ED756B" w:rsidRDefault="00ED756B"/>
  </w:footnote>
  <w:footnote w:type="continuationSeparator" w:id="0">
    <w:p w:rsidR="00ED756B" w:rsidRDefault="00ED756B">
      <w:r>
        <w:continuationSeparator/>
      </w:r>
    </w:p>
    <w:p w:rsidR="00ED756B" w:rsidRDefault="00ED75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C5E85"/>
    <w:multiLevelType w:val="hybridMultilevel"/>
    <w:tmpl w:val="488C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830662"/>
    <w:multiLevelType w:val="hybridMultilevel"/>
    <w:tmpl w:val="0520E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93F3C"/>
    <w:multiLevelType w:val="hybridMultilevel"/>
    <w:tmpl w:val="3EB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6372A"/>
    <w:multiLevelType w:val="hybridMultilevel"/>
    <w:tmpl w:val="FFF041D6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46EC"/>
    <w:multiLevelType w:val="hybridMultilevel"/>
    <w:tmpl w:val="009E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03694"/>
    <w:multiLevelType w:val="hybridMultilevel"/>
    <w:tmpl w:val="582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3C"/>
    <w:rsid w:val="00000E6B"/>
    <w:rsid w:val="00007378"/>
    <w:rsid w:val="000408B0"/>
    <w:rsid w:val="000558D3"/>
    <w:rsid w:val="00065407"/>
    <w:rsid w:val="00071443"/>
    <w:rsid w:val="00072412"/>
    <w:rsid w:val="00097C0F"/>
    <w:rsid w:val="000A1A54"/>
    <w:rsid w:val="000A7F25"/>
    <w:rsid w:val="000B1DCB"/>
    <w:rsid w:val="000B237F"/>
    <w:rsid w:val="000D20D1"/>
    <w:rsid w:val="000F13A1"/>
    <w:rsid w:val="001560EF"/>
    <w:rsid w:val="00186E49"/>
    <w:rsid w:val="001A54FC"/>
    <w:rsid w:val="001B08CF"/>
    <w:rsid w:val="00220034"/>
    <w:rsid w:val="00226A2C"/>
    <w:rsid w:val="002435FB"/>
    <w:rsid w:val="002472EF"/>
    <w:rsid w:val="00253C66"/>
    <w:rsid w:val="00275446"/>
    <w:rsid w:val="002B302C"/>
    <w:rsid w:val="002B396E"/>
    <w:rsid w:val="002E5B8C"/>
    <w:rsid w:val="002F5784"/>
    <w:rsid w:val="002F6BEE"/>
    <w:rsid w:val="003526B2"/>
    <w:rsid w:val="003707F7"/>
    <w:rsid w:val="00373B85"/>
    <w:rsid w:val="00397EEC"/>
    <w:rsid w:val="00442EB7"/>
    <w:rsid w:val="00463509"/>
    <w:rsid w:val="00472F56"/>
    <w:rsid w:val="004B6E1A"/>
    <w:rsid w:val="004C22D4"/>
    <w:rsid w:val="00517843"/>
    <w:rsid w:val="00520F94"/>
    <w:rsid w:val="0055438F"/>
    <w:rsid w:val="00641D8C"/>
    <w:rsid w:val="006867DC"/>
    <w:rsid w:val="006C1DE9"/>
    <w:rsid w:val="006D4CC4"/>
    <w:rsid w:val="006E4288"/>
    <w:rsid w:val="00710725"/>
    <w:rsid w:val="0073281E"/>
    <w:rsid w:val="00733B5C"/>
    <w:rsid w:val="00740AA8"/>
    <w:rsid w:val="00740F68"/>
    <w:rsid w:val="00797C57"/>
    <w:rsid w:val="007C43F6"/>
    <w:rsid w:val="007F22BE"/>
    <w:rsid w:val="0080225B"/>
    <w:rsid w:val="00890BE5"/>
    <w:rsid w:val="008B0635"/>
    <w:rsid w:val="00941468"/>
    <w:rsid w:val="009431E7"/>
    <w:rsid w:val="00950F18"/>
    <w:rsid w:val="009523CD"/>
    <w:rsid w:val="00A165D1"/>
    <w:rsid w:val="00A1691B"/>
    <w:rsid w:val="00A2401D"/>
    <w:rsid w:val="00A4556E"/>
    <w:rsid w:val="00A70192"/>
    <w:rsid w:val="00A726B7"/>
    <w:rsid w:val="00AB569A"/>
    <w:rsid w:val="00AF1F6E"/>
    <w:rsid w:val="00B12DC2"/>
    <w:rsid w:val="00B2385B"/>
    <w:rsid w:val="00B238E9"/>
    <w:rsid w:val="00B47893"/>
    <w:rsid w:val="00B56655"/>
    <w:rsid w:val="00B76F2A"/>
    <w:rsid w:val="00C079B2"/>
    <w:rsid w:val="00C612B7"/>
    <w:rsid w:val="00C6318C"/>
    <w:rsid w:val="00C73E4E"/>
    <w:rsid w:val="00CE240D"/>
    <w:rsid w:val="00D04D3C"/>
    <w:rsid w:val="00D0502B"/>
    <w:rsid w:val="00D209E6"/>
    <w:rsid w:val="00D326FF"/>
    <w:rsid w:val="00D531B6"/>
    <w:rsid w:val="00D63623"/>
    <w:rsid w:val="00D67321"/>
    <w:rsid w:val="00D73EEF"/>
    <w:rsid w:val="00D866B1"/>
    <w:rsid w:val="00DE0727"/>
    <w:rsid w:val="00E2264C"/>
    <w:rsid w:val="00E304B7"/>
    <w:rsid w:val="00E34D25"/>
    <w:rsid w:val="00E6092C"/>
    <w:rsid w:val="00EB6C35"/>
    <w:rsid w:val="00ED756B"/>
    <w:rsid w:val="00ED7F4E"/>
    <w:rsid w:val="00EF4BEC"/>
    <w:rsid w:val="00F173D7"/>
    <w:rsid w:val="00F22F49"/>
    <w:rsid w:val="00F3513E"/>
    <w:rsid w:val="00F4336E"/>
    <w:rsid w:val="00F66A95"/>
    <w:rsid w:val="00F85524"/>
    <w:rsid w:val="00FA7CBF"/>
    <w:rsid w:val="00FB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A726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40AA8"/>
    <w:rPr>
      <w:rFonts w:asciiTheme="minorHAnsi" w:hAnsiTheme="minorHAnsi"/>
      <w:b/>
      <w:szCs w:val="24"/>
    </w:rPr>
  </w:style>
  <w:style w:type="character" w:customStyle="1" w:styleId="x601">
    <w:name w:val="x601"/>
    <w:basedOn w:val="DefaultParagraphFont"/>
    <w:rsid w:val="002E5B8C"/>
    <w:rPr>
      <w:rFonts w:ascii="Tahoma" w:hAnsi="Tahoma" w:cs="Tahoma" w:hint="default"/>
      <w:b/>
      <w:bCs/>
      <w:color w:val="708FA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PlaceholderText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har">
    <w:name w:val="Subhead"/>
    <w:basedOn w:val="Normal"/>
    <w:rsid w:val="00442EB7"/>
    <w:pPr>
      <w:spacing w:before="320" w:after="40"/>
    </w:pPr>
    <w:rPr>
      <w:b/>
    </w:rPr>
  </w:style>
  <w:style w:type="character" w:customStyle="1" w:styleId="PlaceholderText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BalloonText">
    <w:name w:val="page number"/>
    <w:basedOn w:val="DefaultParagraphFont"/>
    <w:rsid w:val="00A2401D"/>
  </w:style>
  <w:style w:type="paragraph" w:customStyle="1" w:styleId="ListParagraph">
    <w:name w:val="Body copy"/>
    <w:basedOn w:val="Normal"/>
    <w:rsid w:val="00E34D25"/>
  </w:style>
  <w:style w:type="paragraph" w:customStyle="1" w:styleId="Title">
    <w:name w:val="List 1"/>
    <w:basedOn w:val="Normal"/>
    <w:rsid w:val="00520F94"/>
    <w:pPr>
      <w:tabs>
        <w:tab w:val="num" w:pos="720"/>
      </w:tabs>
      <w:spacing w:before="100" w:after="600" w:line="480" w:lineRule="auto"/>
      <w:ind w:left="720" w:hanging="360"/>
    </w:pPr>
  </w:style>
  <w:style w:type="paragraph" w:styleId="TitleChar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Hyperlink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Heading2Char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x601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udoin@pgcps.org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fipta.org/pta-meetings-minutes-and-mor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fipt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RGFIPTA@yaho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727\AppData\Roaming\Microsoft\Templates\PTA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78E489949A4443B00079ADD961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5D4F-208C-47D4-AD56-F53CF89EB101}"/>
      </w:docPartPr>
      <w:docPartBody>
        <w:p w:rsidR="00DB63DB" w:rsidRDefault="00B04781">
          <w:pPr>
            <w:pStyle w:val="6B78E489949A4443B00079ADD96120A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4781"/>
    <w:rsid w:val="003468FB"/>
    <w:rsid w:val="00430A1A"/>
    <w:rsid w:val="00890D38"/>
    <w:rsid w:val="00B04781"/>
    <w:rsid w:val="00D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B0BD350274CA1A4331399E651609E">
    <w:name w:val="574B0BD350274CA1A4331399E651609E"/>
    <w:rsid w:val="003468FB"/>
  </w:style>
  <w:style w:type="paragraph" w:customStyle="1" w:styleId="6B78E489949A4443B00079ADD96120A1">
    <w:name w:val="6B78E489949A4443B00079ADD96120A1"/>
    <w:rsid w:val="003468FB"/>
  </w:style>
  <w:style w:type="character" w:styleId="PlaceholderText">
    <w:name w:val="Placeholder Text"/>
    <w:basedOn w:val="DefaultParagraphFont"/>
    <w:uiPriority w:val="99"/>
    <w:semiHidden/>
    <w:rsid w:val="003468FB"/>
    <w:rPr>
      <w:color w:val="808080"/>
    </w:rPr>
  </w:style>
  <w:style w:type="paragraph" w:customStyle="1" w:styleId="551184F6AB6E44169053802252F2AA3A">
    <w:name w:val="551184F6AB6E44169053802252F2AA3A"/>
    <w:rsid w:val="003468FB"/>
  </w:style>
  <w:style w:type="paragraph" w:customStyle="1" w:styleId="C264806497484785B8A39A521A8F4883">
    <w:name w:val="C264806497484785B8A39A521A8F4883"/>
    <w:rsid w:val="003468FB"/>
  </w:style>
  <w:style w:type="paragraph" w:customStyle="1" w:styleId="33719B6132604D51BC96EFC4FF0EDC34">
    <w:name w:val="33719B6132604D51BC96EFC4FF0EDC34"/>
    <w:rsid w:val="003468FB"/>
  </w:style>
  <w:style w:type="paragraph" w:customStyle="1" w:styleId="545E7F2E4EC44A838F3052627BB0CEDD">
    <w:name w:val="545E7F2E4EC44A838F3052627BB0CEDD"/>
    <w:rsid w:val="003468FB"/>
  </w:style>
  <w:style w:type="paragraph" w:customStyle="1" w:styleId="6BF25FE05CAB41F18E1377CCC19159EE">
    <w:name w:val="6BF25FE05CAB41F18E1377CCC19159EE"/>
    <w:rsid w:val="003468FB"/>
  </w:style>
  <w:style w:type="paragraph" w:customStyle="1" w:styleId="A8925567655B434283A8FA55A82BD4B5">
    <w:name w:val="A8925567655B434283A8FA55A82BD4B5"/>
    <w:rsid w:val="003468FB"/>
  </w:style>
  <w:style w:type="paragraph" w:customStyle="1" w:styleId="B920AE2CCF6844D2BD48B41F61D3EB3D">
    <w:name w:val="B920AE2CCF6844D2BD48B41F61D3EB3D"/>
    <w:rsid w:val="003468FB"/>
  </w:style>
  <w:style w:type="paragraph" w:customStyle="1" w:styleId="72E55FA24820461F8C5441DF4A5E207E">
    <w:name w:val="72E55FA24820461F8C5441DF4A5E207E"/>
    <w:rsid w:val="003468FB"/>
  </w:style>
  <w:style w:type="paragraph" w:customStyle="1" w:styleId="C587EF7CE0D94F19B76B876563571E85">
    <w:name w:val="C587EF7CE0D94F19B76B876563571E85"/>
    <w:rsid w:val="003468FB"/>
  </w:style>
  <w:style w:type="paragraph" w:customStyle="1" w:styleId="EDE4B5AE724945AEB483FAA873811599">
    <w:name w:val="EDE4B5AE724945AEB483FAA873811599"/>
    <w:rsid w:val="003468FB"/>
  </w:style>
  <w:style w:type="paragraph" w:customStyle="1" w:styleId="783870524E114E2197153F983F320A25">
    <w:name w:val="783870524E114E2197153F983F320A25"/>
    <w:rsid w:val="003468FB"/>
  </w:style>
  <w:style w:type="paragraph" w:customStyle="1" w:styleId="847DC2BBA7D04190BC810E231832991F">
    <w:name w:val="847DC2BBA7D04190BC810E231832991F"/>
    <w:rsid w:val="003468FB"/>
  </w:style>
  <w:style w:type="paragraph" w:customStyle="1" w:styleId="32E8622EEB8D4A5F923EFE82ED5DDDCA">
    <w:name w:val="32E8622EEB8D4A5F923EFE82ED5DDDCA"/>
    <w:rsid w:val="003468FB"/>
  </w:style>
  <w:style w:type="paragraph" w:customStyle="1" w:styleId="9ED63FC49D6545F9B630E9A5A4314FBA">
    <w:name w:val="9ED63FC49D6545F9B630E9A5A4314FBA"/>
    <w:rsid w:val="003468FB"/>
  </w:style>
  <w:style w:type="paragraph" w:customStyle="1" w:styleId="390DCFF1FE07405EA8A15361936DB0E1">
    <w:name w:val="390DCFF1FE07405EA8A15361936DB0E1"/>
    <w:rsid w:val="003468FB"/>
  </w:style>
  <w:style w:type="paragraph" w:customStyle="1" w:styleId="DFDEAAAF411744AF8F5901CB4CF7BC9A">
    <w:name w:val="DFDEAAAF411744AF8F5901CB4CF7BC9A"/>
    <w:rsid w:val="003468FB"/>
  </w:style>
  <w:style w:type="paragraph" w:customStyle="1" w:styleId="F3CCC46C48174FED9766EE8DFEF95297">
    <w:name w:val="F3CCC46C48174FED9766EE8DFEF95297"/>
    <w:rsid w:val="00346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CC878-17D9-43C2-9890-F7AF1C50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AHC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Nicole Turner</dc:creator>
  <cp:lastModifiedBy>Katrina</cp:lastModifiedBy>
  <cp:revision>2</cp:revision>
  <cp:lastPrinted>2005-07-11T18:49:00Z</cp:lastPrinted>
  <dcterms:created xsi:type="dcterms:W3CDTF">2015-10-20T10:55:00Z</dcterms:created>
  <dcterms:modified xsi:type="dcterms:W3CDTF">2015-10-20T10:55:00Z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